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DC" w:rsidRDefault="00A911DC" w:rsidP="00A911DC">
      <w:pPr>
        <w:jc w:val="left"/>
        <w:rPr>
          <w:rFonts w:hint="eastAsia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附件1 </w:t>
      </w:r>
      <w:r>
        <w:rPr>
          <w:rFonts w:hint="eastAsia"/>
        </w:rPr>
        <w:t xml:space="preserve">                               </w:t>
      </w:r>
    </w:p>
    <w:p w:rsidR="00A911DC" w:rsidRDefault="00A911DC" w:rsidP="00A911DC">
      <w:pPr>
        <w:spacing w:beforeLines="100" w:before="312" w:line="360" w:lineRule="auto"/>
        <w:ind w:firstLineChars="800" w:firstLine="3520"/>
        <w:rPr>
          <w:rFonts w:ascii="黑体" w:eastAsia="黑体" w:hAnsi="黑体" w:hint="eastAsia"/>
          <w:bCs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bCs/>
          <w:sz w:val="44"/>
          <w:szCs w:val="44"/>
        </w:rPr>
        <w:t>承诺函</w:t>
      </w:r>
    </w:p>
    <w:bookmarkEnd w:id="0"/>
    <w:p w:rsidR="00A911DC" w:rsidRDefault="00A911DC" w:rsidP="00A911DC">
      <w:pPr>
        <w:spacing w:line="480" w:lineRule="auto"/>
        <w:jc w:val="left"/>
        <w:rPr>
          <w:rFonts w:eastAsia="仿宋_GB2312" w:hAnsi="仿宋_GB2312" w:hint="eastAsia"/>
          <w:kern w:val="0"/>
          <w:sz w:val="24"/>
        </w:rPr>
      </w:pPr>
    </w:p>
    <w:p w:rsidR="00A911DC" w:rsidRDefault="00A911DC" w:rsidP="00A911DC">
      <w:pPr>
        <w:spacing w:line="480" w:lineRule="auto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株洲市城发集团房地产开发有限公司：</w:t>
      </w:r>
    </w:p>
    <w:p w:rsidR="00A911DC" w:rsidRDefault="00A911DC" w:rsidP="00A911DC">
      <w:pPr>
        <w:spacing w:line="480" w:lineRule="auto"/>
        <w:ind w:firstLineChars="400" w:firstLine="128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投标单位全称）参与贵方组织的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（招标编号、招</w:t>
      </w:r>
      <w:r>
        <w:rPr>
          <w:rFonts w:ascii="仿宋" w:eastAsia="仿宋" w:hAnsi="仿宋" w:cs="仿宋" w:hint="eastAsia"/>
          <w:sz w:val="32"/>
          <w:szCs w:val="32"/>
        </w:rPr>
        <w:t>标项目名称）比选招标的有关活动，并对其进行比选投标。就贵方比选文件投标人资质要求中关于“认可株洲市城发集团房地产开发有限公司提出的财务并表、董事长及财务总监选派等要求”的资格预审条款，我方承诺均予以认可。</w:t>
      </w:r>
    </w:p>
    <w:p w:rsidR="00A911DC" w:rsidRDefault="00A911DC" w:rsidP="00A911DC">
      <w:pPr>
        <w:spacing w:line="480" w:lineRule="auto"/>
        <w:ind w:firstLineChars="400" w:firstLine="128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</w:t>
      </w:r>
    </w:p>
    <w:p w:rsidR="00A911DC" w:rsidRDefault="00A911DC" w:rsidP="00A911DC">
      <w:pPr>
        <w:spacing w:line="480" w:lineRule="auto"/>
        <w:ind w:firstLineChars="400" w:firstLine="128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A911DC" w:rsidRDefault="00A911DC" w:rsidP="00A911DC">
      <w:pPr>
        <w:spacing w:line="480" w:lineRule="auto"/>
        <w:ind w:firstLineChars="400" w:firstLine="128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公司名称(公章)：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</w:t>
      </w:r>
    </w:p>
    <w:p w:rsidR="00A911DC" w:rsidRDefault="00A911DC" w:rsidP="00A911DC">
      <w:pPr>
        <w:spacing w:line="480" w:lineRule="auto"/>
        <w:ind w:firstLineChars="400" w:firstLine="128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</w:t>
      </w:r>
    </w:p>
    <w:p w:rsidR="00A911DC" w:rsidRDefault="00A911DC" w:rsidP="00A911DC">
      <w:pPr>
        <w:spacing w:line="480" w:lineRule="auto"/>
        <w:ind w:firstLineChars="1400" w:firstLine="448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法人代表签字：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    </w:t>
      </w:r>
    </w:p>
    <w:p w:rsidR="00A911DC" w:rsidRDefault="00A911DC" w:rsidP="00A911DC">
      <w:pPr>
        <w:spacing w:line="480" w:lineRule="auto"/>
        <w:ind w:firstLineChars="400" w:firstLine="1280"/>
        <w:jc w:val="left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                   </w:t>
      </w:r>
    </w:p>
    <w:p w:rsidR="00A911DC" w:rsidRDefault="00A911DC" w:rsidP="00A911DC">
      <w:pPr>
        <w:spacing w:line="480" w:lineRule="auto"/>
        <w:ind w:firstLineChars="1400" w:firstLine="4480"/>
        <w:jc w:val="left"/>
        <w:rPr>
          <w:rFonts w:ascii="仿宋_GB2312" w:eastAsia="仿宋_GB2312" w:hAnsi="仿宋" w:cs="宋体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日  </w:t>
      </w:r>
      <w:r>
        <w:rPr>
          <w:rFonts w:ascii="宋体" w:hAnsi="宋体" w:hint="eastAsia"/>
          <w:color w:val="000000"/>
          <w:sz w:val="24"/>
        </w:rPr>
        <w:t xml:space="preserve">        </w:t>
      </w:r>
    </w:p>
    <w:p w:rsidR="009555DC" w:rsidRDefault="009555DC"/>
    <w:sectPr w:rsidR="00955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0A" w:rsidRDefault="002A520A" w:rsidP="00A911DC">
      <w:r>
        <w:separator/>
      </w:r>
    </w:p>
  </w:endnote>
  <w:endnote w:type="continuationSeparator" w:id="0">
    <w:p w:rsidR="002A520A" w:rsidRDefault="002A520A" w:rsidP="00A9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0A" w:rsidRDefault="002A520A" w:rsidP="00A911DC">
      <w:r>
        <w:separator/>
      </w:r>
    </w:p>
  </w:footnote>
  <w:footnote w:type="continuationSeparator" w:id="0">
    <w:p w:rsidR="002A520A" w:rsidRDefault="002A520A" w:rsidP="00A911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05"/>
    <w:rsid w:val="002A520A"/>
    <w:rsid w:val="009555DC"/>
    <w:rsid w:val="009A3205"/>
    <w:rsid w:val="00A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91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1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1D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911D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911DC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A911DC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911DC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A91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11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11D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11D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11D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A911D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A911DC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A911DC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A911D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杨亚</dc:creator>
  <cp:keywords/>
  <dc:description/>
  <cp:lastModifiedBy>杨亚</cp:lastModifiedBy>
  <cp:revision>2</cp:revision>
  <dcterms:created xsi:type="dcterms:W3CDTF">2019-03-14T04:16:00Z</dcterms:created>
  <dcterms:modified xsi:type="dcterms:W3CDTF">2019-03-14T04:16:00Z</dcterms:modified>
</cp:coreProperties>
</file>