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left="-210" w:right="210"/>
        <w:jc w:val="left"/>
        <w:rPr>
          <w:rFonts w:eastAsia="仿宋_GB2312"/>
          <w:snapToGrid w:val="0"/>
          <w:sz w:val="32"/>
          <w:szCs w:val="32"/>
        </w:rPr>
      </w:pPr>
      <w:r>
        <w:rPr>
          <w:rFonts w:hint="eastAsia" w:eastAsia="仿宋_GB2312"/>
          <w:snapToGrid w:val="0"/>
          <w:sz w:val="32"/>
          <w:szCs w:val="32"/>
        </w:rPr>
        <w:t>附件一：</w:t>
      </w:r>
    </w:p>
    <w:p>
      <w:pPr>
        <w:spacing w:line="560" w:lineRule="exact"/>
        <w:ind w:left="0" w:leftChars="0" w:right="210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比选函及比选函附录</w:t>
      </w:r>
    </w:p>
    <w:p>
      <w:pPr>
        <w:pStyle w:val="2"/>
        <w:spacing w:before="0" w:after="0" w:line="460" w:lineRule="exact"/>
        <w:ind w:left="-210" w:right="210"/>
        <w:jc w:val="center"/>
        <w:rPr>
          <w:rFonts w:ascii="黑体" w:hAnsi="黑体" w:eastAsia="黑体"/>
          <w:b w:val="0"/>
          <w:bCs w:val="0"/>
          <w:color w:val="000000"/>
          <w:sz w:val="30"/>
          <w:szCs w:val="30"/>
        </w:rPr>
      </w:pPr>
      <w:bookmarkStart w:id="0" w:name="_Toc300678568"/>
      <w:r>
        <w:rPr>
          <w:rFonts w:hint="eastAsia" w:ascii="黑体" w:hAnsi="黑体" w:eastAsia="黑体"/>
          <w:b w:val="0"/>
          <w:bCs w:val="0"/>
          <w:color w:val="000000"/>
          <w:sz w:val="30"/>
          <w:szCs w:val="30"/>
        </w:rPr>
        <w:t>（一）比  选  函</w:t>
      </w:r>
      <w:bookmarkEnd w:id="0"/>
    </w:p>
    <w:p>
      <w:pPr>
        <w:spacing w:line="460" w:lineRule="exact"/>
        <w:ind w:left="-210" w:right="210"/>
        <w:rPr>
          <w:color w:val="000000"/>
        </w:rPr>
      </w:pPr>
    </w:p>
    <w:p>
      <w:pPr>
        <w:ind w:left="-210" w:right="21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致：</w:t>
      </w:r>
      <w:r>
        <w:rPr>
          <w:rFonts w:hint="eastAsia" w:ascii="宋体" w:hAnsi="宋体"/>
          <w:color w:val="000000"/>
          <w:sz w:val="28"/>
          <w:szCs w:val="28"/>
          <w:u w:val="single"/>
        </w:rPr>
        <w:t>株洲市清水塘投资集团有限公司</w:t>
      </w:r>
      <w:r>
        <w:rPr>
          <w:rFonts w:hint="eastAsia" w:ascii="宋体" w:hAnsi="宋体"/>
          <w:color w:val="000000"/>
          <w:sz w:val="28"/>
          <w:szCs w:val="28"/>
        </w:rPr>
        <w:t>（比选人名称）</w:t>
      </w:r>
    </w:p>
    <w:p>
      <w:pPr>
        <w:ind w:left="-210" w:right="210"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在考察现场并充分研究</w:t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>株洲市清水塘投资集团</w:t>
      </w:r>
      <w:r>
        <w:rPr>
          <w:rFonts w:hint="eastAsia" w:ascii="宋体" w:hAnsi="宋体"/>
          <w:color w:val="000000"/>
          <w:sz w:val="28"/>
          <w:szCs w:val="28"/>
          <w:u w:val="single"/>
        </w:rPr>
        <w:t>物业管理服务项目</w:t>
      </w:r>
      <w:r>
        <w:rPr>
          <w:rFonts w:hint="eastAsia" w:ascii="宋体" w:hAnsi="宋体"/>
          <w:color w:val="000000"/>
          <w:sz w:val="28"/>
          <w:szCs w:val="28"/>
        </w:rPr>
        <w:t>（项目名称）（以下简称“本项目”）服务比选文件的全部内容后，我方承诺按比选文件的要求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宋体" w:hAnsi="宋体"/>
          <w:color w:val="000000"/>
          <w:sz w:val="28"/>
          <w:szCs w:val="28"/>
        </w:rPr>
        <w:t>元为合同签约价。</w:t>
      </w:r>
    </w:p>
    <w:p>
      <w:pPr>
        <w:ind w:left="-210" w:right="210"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如果我方中标，我方保证按照合同约定的开工日期开始本项目的服务，并确保服务质量达到</w:t>
      </w:r>
      <w:r>
        <w:rPr>
          <w:rFonts w:hint="eastAsia" w:ascii="宋体" w:hAnsi="宋体"/>
          <w:color w:val="000000"/>
          <w:sz w:val="28"/>
          <w:szCs w:val="28"/>
          <w:u w:val="single"/>
        </w:rPr>
        <w:t>三级</w:t>
      </w:r>
      <w:r>
        <w:rPr>
          <w:rFonts w:hint="eastAsia" w:ascii="宋体" w:hAnsi="宋体"/>
          <w:color w:val="000000"/>
          <w:sz w:val="28"/>
          <w:szCs w:val="28"/>
        </w:rPr>
        <w:t>标准。</w:t>
      </w:r>
    </w:p>
    <w:p>
      <w:pPr>
        <w:ind w:left="-210" w:right="210"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随本比选函递交的比选函附录是本比选函的组成部分，对我方构成约束力。</w:t>
      </w:r>
    </w:p>
    <w:p>
      <w:pPr>
        <w:ind w:left="-210" w:right="210"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在签署协议书之前，本比选函，包括比选函附录，对双方具有约束力。</w:t>
      </w:r>
    </w:p>
    <w:p>
      <w:pPr>
        <w:ind w:left="-210" w:right="210" w:firstLine="560" w:firstLineChars="200"/>
        <w:rPr>
          <w:rFonts w:ascii="宋体" w:hAnsi="宋体"/>
          <w:color w:val="000000"/>
          <w:sz w:val="28"/>
          <w:szCs w:val="28"/>
        </w:rPr>
      </w:pPr>
    </w:p>
    <w:p>
      <w:pPr>
        <w:ind w:left="-210" w:right="210" w:firstLine="560" w:firstLineChars="200"/>
        <w:rPr>
          <w:rFonts w:ascii="宋体" w:hAnsi="宋体"/>
          <w:color w:val="000000"/>
          <w:sz w:val="28"/>
          <w:szCs w:val="28"/>
          <w:u w:val="single"/>
        </w:rPr>
      </w:pPr>
      <w:r>
        <w:rPr>
          <w:rFonts w:hint="eastAsia" w:ascii="宋体" w:hAnsi="宋体"/>
          <w:color w:val="000000"/>
          <w:sz w:val="28"/>
          <w:szCs w:val="28"/>
        </w:rPr>
        <w:t>投标人（盖章）：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                    </w:t>
      </w:r>
    </w:p>
    <w:p>
      <w:pPr>
        <w:ind w:left="-210" w:right="210" w:firstLine="560" w:firstLineChars="200"/>
        <w:rPr>
          <w:rFonts w:ascii="宋体" w:hAnsi="宋体"/>
          <w:color w:val="000000"/>
          <w:sz w:val="28"/>
          <w:szCs w:val="28"/>
          <w:u w:val="single"/>
        </w:rPr>
      </w:pPr>
      <w:r>
        <w:rPr>
          <w:rFonts w:hint="eastAsia" w:ascii="宋体" w:hAnsi="宋体"/>
          <w:color w:val="000000"/>
          <w:sz w:val="28"/>
          <w:szCs w:val="28"/>
        </w:rPr>
        <w:t>法定代表人或委托代理人（签字）：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                 </w:t>
      </w:r>
    </w:p>
    <w:p>
      <w:pPr>
        <w:ind w:left="-210" w:right="210"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日期：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宋体" w:hAnsi="宋体"/>
          <w:color w:val="000000"/>
          <w:sz w:val="28"/>
          <w:szCs w:val="28"/>
        </w:rPr>
        <w:t>年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color w:val="000000"/>
          <w:sz w:val="28"/>
          <w:szCs w:val="28"/>
        </w:rPr>
        <w:t>月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color w:val="000000"/>
          <w:sz w:val="28"/>
          <w:szCs w:val="28"/>
        </w:rPr>
        <w:t>日</w:t>
      </w:r>
    </w:p>
    <w:p>
      <w:pPr>
        <w:pStyle w:val="2"/>
        <w:spacing w:before="0" w:after="0" w:line="460" w:lineRule="exact"/>
        <w:ind w:left="-210" w:right="210"/>
        <w:jc w:val="center"/>
        <w:rPr>
          <w:b w:val="0"/>
          <w:bCs w:val="0"/>
        </w:rPr>
      </w:pPr>
      <w:r>
        <w:rPr>
          <w:rFonts w:ascii="宋体" w:hAnsi="宋体"/>
          <w:szCs w:val="21"/>
        </w:rPr>
        <w:br w:type="page"/>
      </w:r>
      <w:bookmarkStart w:id="1" w:name="_Toc300678569"/>
      <w:r>
        <w:rPr>
          <w:rFonts w:hint="eastAsia" w:ascii="黑体" w:hAnsi="黑体" w:eastAsia="黑体"/>
          <w:b w:val="0"/>
          <w:bCs w:val="0"/>
          <w:color w:val="000000"/>
          <w:sz w:val="30"/>
          <w:szCs w:val="30"/>
        </w:rPr>
        <w:t>（二）比选函附录</w:t>
      </w:r>
      <w:bookmarkEnd w:id="1"/>
    </w:p>
    <w:p>
      <w:pPr>
        <w:ind w:left="-210" w:right="210"/>
        <w:rPr>
          <w:rFonts w:ascii="宋体" w:hAnsi="宋体"/>
          <w:b/>
          <w:color w:val="000000"/>
          <w:szCs w:val="21"/>
        </w:rPr>
      </w:pPr>
    </w:p>
    <w:p>
      <w:pPr>
        <w:spacing w:after="156" w:afterLines="50"/>
        <w:ind w:left="-210" w:right="210"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bCs/>
          <w:color w:val="000000"/>
          <w:szCs w:val="21"/>
        </w:rPr>
        <w:t>工程名称</w:t>
      </w:r>
      <w:r>
        <w:rPr>
          <w:rFonts w:hint="eastAsia" w:ascii="宋体" w:hAnsi="宋体"/>
          <w:b/>
          <w:color w:val="000000"/>
          <w:szCs w:val="21"/>
        </w:rPr>
        <w:t>：</w:t>
      </w:r>
      <w:r>
        <w:rPr>
          <w:rFonts w:hint="eastAsia" w:ascii="宋体" w:hAnsi="宋体"/>
          <w:color w:val="000000"/>
          <w:szCs w:val="21"/>
          <w:u w:val="single"/>
        </w:rPr>
        <w:t>株洲市清水塘投资集团办公楼物业管理服务项目</w:t>
      </w:r>
      <w:r>
        <w:rPr>
          <w:rFonts w:hint="eastAsia" w:ascii="宋体" w:hAnsi="宋体"/>
          <w:color w:val="000000"/>
          <w:szCs w:val="21"/>
        </w:rPr>
        <w:t>（项目名称）</w:t>
      </w:r>
    </w:p>
    <w:tbl>
      <w:tblPr>
        <w:tblStyle w:val="3"/>
        <w:tblW w:w="844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2209"/>
        <w:gridCol w:w="4165"/>
        <w:gridCol w:w="104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2" w:type="dxa"/>
            <w:vAlign w:val="center"/>
          </w:tcPr>
          <w:p>
            <w:pPr>
              <w:ind w:left="-210" w:right="210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 xml:space="preserve">  序号</w:t>
            </w:r>
          </w:p>
        </w:tc>
        <w:tc>
          <w:tcPr>
            <w:tcW w:w="2209" w:type="dxa"/>
            <w:vAlign w:val="center"/>
          </w:tcPr>
          <w:p>
            <w:pPr>
              <w:ind w:left="-210" w:right="210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 xml:space="preserve">  条款内容</w:t>
            </w:r>
          </w:p>
        </w:tc>
        <w:tc>
          <w:tcPr>
            <w:tcW w:w="4165" w:type="dxa"/>
            <w:vAlign w:val="center"/>
          </w:tcPr>
          <w:p>
            <w:pPr>
              <w:ind w:left="-210" w:right="210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 xml:space="preserve">    约定内容</w:t>
            </w:r>
          </w:p>
        </w:tc>
        <w:tc>
          <w:tcPr>
            <w:tcW w:w="1048" w:type="dxa"/>
            <w:vAlign w:val="center"/>
          </w:tcPr>
          <w:p>
            <w:pPr>
              <w:ind w:left="-210" w:right="210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 xml:space="preserve">   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2" w:type="dxa"/>
            <w:vAlign w:val="center"/>
          </w:tcPr>
          <w:p>
            <w:pPr>
              <w:ind w:left="-210" w:right="21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1</w:t>
            </w:r>
          </w:p>
        </w:tc>
        <w:tc>
          <w:tcPr>
            <w:tcW w:w="2209" w:type="dxa"/>
            <w:vAlign w:val="center"/>
          </w:tcPr>
          <w:p>
            <w:pPr>
              <w:ind w:left="-210" w:right="21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项目负责人</w:t>
            </w:r>
          </w:p>
        </w:tc>
        <w:tc>
          <w:tcPr>
            <w:tcW w:w="4165" w:type="dxa"/>
            <w:vAlign w:val="center"/>
          </w:tcPr>
          <w:p>
            <w:pPr>
              <w:ind w:left="0" w:leftChars="0" w:right="210"/>
              <w:jc w:val="center"/>
              <w:rPr>
                <w:rFonts w:ascii="宋体" w:hAnsi="宋体"/>
                <w:color w:val="000000"/>
                <w:szCs w:val="21"/>
                <w:u w:val="single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姓名：</w:t>
            </w:r>
          </w:p>
        </w:tc>
        <w:tc>
          <w:tcPr>
            <w:tcW w:w="1048" w:type="dxa"/>
            <w:vAlign w:val="center"/>
          </w:tcPr>
          <w:p>
            <w:pPr>
              <w:ind w:left="-210" w:right="21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2" w:type="dxa"/>
            <w:vAlign w:val="center"/>
          </w:tcPr>
          <w:p>
            <w:pPr>
              <w:ind w:left="-210" w:right="21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2</w:t>
            </w:r>
          </w:p>
        </w:tc>
        <w:tc>
          <w:tcPr>
            <w:tcW w:w="2209" w:type="dxa"/>
            <w:vAlign w:val="center"/>
          </w:tcPr>
          <w:p>
            <w:pPr>
              <w:ind w:left="-210" w:right="21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服务期限</w:t>
            </w:r>
          </w:p>
        </w:tc>
        <w:tc>
          <w:tcPr>
            <w:tcW w:w="4165" w:type="dxa"/>
            <w:vAlign w:val="center"/>
          </w:tcPr>
          <w:p>
            <w:pPr>
              <w:ind w:left="-210" w:right="210" w:firstLine="210" w:firstLineChars="10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</w:rPr>
              <w:t>日起至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</w:rPr>
              <w:t>日</w:t>
            </w:r>
          </w:p>
        </w:tc>
        <w:tc>
          <w:tcPr>
            <w:tcW w:w="1048" w:type="dxa"/>
            <w:vAlign w:val="center"/>
          </w:tcPr>
          <w:p>
            <w:pPr>
              <w:ind w:left="-210" w:right="21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022" w:type="dxa"/>
            <w:vAlign w:val="center"/>
          </w:tcPr>
          <w:p>
            <w:pPr>
              <w:ind w:left="-210" w:right="21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3</w:t>
            </w:r>
          </w:p>
        </w:tc>
        <w:tc>
          <w:tcPr>
            <w:tcW w:w="2209" w:type="dxa"/>
            <w:vAlign w:val="center"/>
          </w:tcPr>
          <w:p>
            <w:pPr>
              <w:ind w:left="-210" w:right="21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服务标准</w:t>
            </w:r>
          </w:p>
        </w:tc>
        <w:tc>
          <w:tcPr>
            <w:tcW w:w="4165" w:type="dxa"/>
            <w:vAlign w:val="center"/>
          </w:tcPr>
          <w:p>
            <w:pPr>
              <w:ind w:left="-210" w:right="210"/>
              <w:jc w:val="center"/>
              <w:rPr>
                <w:rFonts w:ascii="宋体" w:hAnsi="宋体"/>
                <w:color w:val="000000"/>
                <w:szCs w:val="21"/>
                <w:u w:val="single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三级</w:t>
            </w:r>
          </w:p>
        </w:tc>
        <w:tc>
          <w:tcPr>
            <w:tcW w:w="1048" w:type="dxa"/>
            <w:vAlign w:val="center"/>
          </w:tcPr>
          <w:p>
            <w:pPr>
              <w:ind w:left="-210" w:right="21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8444" w:type="dxa"/>
            <w:gridSpan w:val="4"/>
            <w:vAlign w:val="center"/>
          </w:tcPr>
          <w:p>
            <w:pPr>
              <w:ind w:left="0" w:leftChars="0" w:right="210" w:firstLine="210" w:firstLineChars="1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备注：投标人在响应比选文件中规定的实质性要求和条件的基础上，可做出其他有利于比选人的承诺。此类承诺可在本表中予以补充填写。</w:t>
            </w:r>
          </w:p>
        </w:tc>
      </w:tr>
    </w:tbl>
    <w:p>
      <w:pPr>
        <w:spacing w:line="480" w:lineRule="exact"/>
        <w:ind w:left="-210" w:right="210" w:firstLine="420" w:firstLineChars="200"/>
        <w:rPr>
          <w:rFonts w:ascii="宋体" w:hAnsi="宋体"/>
          <w:bCs/>
          <w:color w:val="000000"/>
          <w:szCs w:val="21"/>
        </w:rPr>
      </w:pPr>
    </w:p>
    <w:p>
      <w:pPr>
        <w:spacing w:line="480" w:lineRule="exact"/>
        <w:ind w:left="-210" w:right="210" w:firstLine="480" w:firstLineChars="200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bCs/>
          <w:color w:val="000000"/>
          <w:sz w:val="24"/>
        </w:rPr>
        <w:t>投标人</w:t>
      </w:r>
      <w:r>
        <w:rPr>
          <w:rFonts w:hint="eastAsia" w:ascii="宋体" w:hAnsi="宋体"/>
          <w:color w:val="000000"/>
          <w:sz w:val="24"/>
        </w:rPr>
        <w:t>（盖章）：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   </w:t>
      </w:r>
    </w:p>
    <w:p>
      <w:pPr>
        <w:spacing w:line="480" w:lineRule="exact"/>
        <w:ind w:left="-210" w:right="210" w:firstLine="480" w:firstLineChars="200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bCs/>
          <w:color w:val="000000"/>
          <w:sz w:val="24"/>
        </w:rPr>
        <w:t>法定代表人或委托代理人</w:t>
      </w:r>
      <w:r>
        <w:rPr>
          <w:rFonts w:hint="eastAsia" w:ascii="宋体" w:hAnsi="宋体"/>
          <w:color w:val="000000"/>
          <w:sz w:val="24"/>
        </w:rPr>
        <w:t>（签字）：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</w:t>
      </w:r>
    </w:p>
    <w:p>
      <w:pPr>
        <w:spacing w:line="480" w:lineRule="exact"/>
        <w:ind w:left="-210" w:right="210" w:firstLine="482" w:firstLineChars="200"/>
        <w:rPr>
          <w:rFonts w:ascii="宋体" w:hAnsi="宋体"/>
          <w:b/>
          <w:color w:val="000000"/>
          <w:sz w:val="24"/>
        </w:rPr>
      </w:pPr>
    </w:p>
    <w:p>
      <w:pPr>
        <w:spacing w:line="480" w:lineRule="exact"/>
        <w:ind w:left="-210" w:right="210" w:firstLine="480" w:firstLineChars="200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 xml:space="preserve">                                   日期：</w:t>
      </w:r>
      <w:r>
        <w:rPr>
          <w:rFonts w:hint="eastAsia" w:ascii="宋体" w:hAnsi="宋体"/>
          <w:bCs/>
          <w:color w:val="000000"/>
          <w:sz w:val="24"/>
          <w:u w:val="single"/>
        </w:rPr>
        <w:t xml:space="preserve">      </w:t>
      </w:r>
      <w:r>
        <w:rPr>
          <w:rFonts w:hint="eastAsia" w:ascii="宋体" w:hAnsi="宋体"/>
          <w:bCs/>
          <w:color w:val="000000"/>
          <w:sz w:val="24"/>
        </w:rPr>
        <w:t>年</w:t>
      </w:r>
      <w:r>
        <w:rPr>
          <w:rFonts w:hint="eastAsia" w:ascii="宋体" w:hAnsi="宋体"/>
          <w:bCs/>
          <w:color w:val="000000"/>
          <w:sz w:val="24"/>
          <w:u w:val="single"/>
        </w:rPr>
        <w:t xml:space="preserve">      </w:t>
      </w:r>
      <w:r>
        <w:rPr>
          <w:rFonts w:hint="eastAsia" w:ascii="宋体" w:hAnsi="宋体"/>
          <w:bCs/>
          <w:color w:val="000000"/>
          <w:sz w:val="24"/>
        </w:rPr>
        <w:t>月</w:t>
      </w:r>
      <w:r>
        <w:rPr>
          <w:rFonts w:hint="eastAsia" w:ascii="宋体" w:hAnsi="宋体"/>
          <w:bCs/>
          <w:color w:val="000000"/>
          <w:sz w:val="24"/>
          <w:u w:val="single"/>
        </w:rPr>
        <w:t xml:space="preserve">      </w:t>
      </w:r>
      <w:r>
        <w:rPr>
          <w:rFonts w:hint="eastAsia" w:ascii="宋体" w:hAnsi="宋体"/>
          <w:bCs/>
          <w:color w:val="000000"/>
          <w:sz w:val="24"/>
        </w:rPr>
        <w:t>日</w:t>
      </w:r>
    </w:p>
    <w:p>
      <w:pPr>
        <w:ind w:left="0" w:leftChars="0" w:firstLine="0" w:firstLineChars="0"/>
      </w:pP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CB2681"/>
    <w:rsid w:val="0FCB2681"/>
    <w:rsid w:val="4FA8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left="-100" w:leftChars="-100" w:right="100" w:rightChars="1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2019-10-15T03:16:00Z</dcterms:created>
  <dc:creator>Administrator</dc:creator>
  <cp:lastModifiedBy>Administrator</cp:lastModifiedBy>
  <dcterms:modified xsi:type="dcterms:W3CDTF">2019-10-15T03:17:54Z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