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left"/>
        <w:rPr>
          <w:rFonts w:cs="宋体"/>
          <w:b/>
          <w:bCs/>
          <w:kern w:val="2"/>
          <w:sz w:val="32"/>
          <w:szCs w:val="32"/>
          <w:highlight w:val="none"/>
        </w:rPr>
      </w:pPr>
      <w:bookmarkStart w:id="0" w:name="_GoBack"/>
      <w:r>
        <w:rPr>
          <w:rFonts w:hint="eastAsia" w:cs="宋体"/>
          <w:b/>
          <w:bCs/>
          <w:kern w:val="2"/>
          <w:sz w:val="32"/>
          <w:szCs w:val="32"/>
          <w:highlight w:val="none"/>
        </w:rPr>
        <w:t>附件一：</w:t>
      </w:r>
    </w:p>
    <w:p>
      <w:pPr>
        <w:pStyle w:val="2"/>
        <w:ind w:left="0" w:leftChars="0" w:firstLine="0" w:firstLineChars="0"/>
        <w:jc w:val="center"/>
        <w:rPr>
          <w:rFonts w:ascii="宋体" w:hAnsi="宋体" w:cs="黑体"/>
          <w:b/>
          <w:bCs/>
          <w:sz w:val="32"/>
          <w:szCs w:val="32"/>
          <w:highlight w:val="none"/>
        </w:rPr>
      </w:pPr>
      <w:r>
        <w:rPr>
          <w:rFonts w:hint="eastAsia" w:ascii="宋体" w:hAnsi="宋体" w:cs="黑体"/>
          <w:b/>
          <w:bCs/>
          <w:sz w:val="32"/>
          <w:szCs w:val="32"/>
          <w:highlight w:val="none"/>
        </w:rPr>
        <w:t>确认参与株洲市城市建设发展集团有限公司</w:t>
      </w:r>
    </w:p>
    <w:p>
      <w:pPr>
        <w:pStyle w:val="2"/>
        <w:ind w:left="0" w:leftChars="0" w:firstLine="0" w:firstLineChars="0"/>
        <w:jc w:val="center"/>
        <w:rPr>
          <w:rFonts w:ascii="宋体" w:hAnsi="宋体" w:cs="黑体"/>
          <w:b/>
          <w:bCs/>
          <w:kern w:val="2"/>
          <w:sz w:val="32"/>
          <w:szCs w:val="32"/>
          <w:highlight w:val="none"/>
        </w:rPr>
      </w:pPr>
      <w:r>
        <w:rPr>
          <w:rFonts w:hint="eastAsia" w:ascii="宋体" w:hAnsi="宋体" w:cs="黑体"/>
          <w:b/>
          <w:bCs/>
          <w:kern w:val="2"/>
          <w:sz w:val="32"/>
          <w:szCs w:val="32"/>
          <w:highlight w:val="none"/>
        </w:rPr>
        <w:t>202</w:t>
      </w:r>
      <w:r>
        <w:rPr>
          <w:rFonts w:hint="eastAsia" w:ascii="宋体" w:hAnsi="宋体" w:cs="黑体"/>
          <w:b/>
          <w:bCs/>
          <w:kern w:val="2"/>
          <w:sz w:val="32"/>
          <w:szCs w:val="32"/>
          <w:highlight w:val="none"/>
          <w:lang w:val="en-US" w:eastAsia="zh-CN"/>
        </w:rPr>
        <w:t>3</w:t>
      </w:r>
      <w:r>
        <w:rPr>
          <w:rFonts w:hint="eastAsia" w:ascii="宋体" w:hAnsi="宋体" w:cs="黑体"/>
          <w:b/>
          <w:bCs/>
          <w:kern w:val="2"/>
          <w:sz w:val="32"/>
          <w:szCs w:val="32"/>
          <w:highlight w:val="none"/>
        </w:rPr>
        <w:t>年非公开定向债务融资工具承销商选聘项目报名登记表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9"/>
        <w:gridCol w:w="1854"/>
        <w:gridCol w:w="1977"/>
        <w:gridCol w:w="1294"/>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highlight w:val="none"/>
              </w:rPr>
            </w:pPr>
            <w:r>
              <w:rPr>
                <w:rFonts w:hint="eastAsia" w:ascii="宋体" w:hAnsi="宋体" w:cs="宋体"/>
                <w:szCs w:val="21"/>
                <w:highlight w:val="none"/>
              </w:rPr>
              <w:t>投标人名称</w:t>
            </w:r>
          </w:p>
        </w:tc>
        <w:tc>
          <w:tcPr>
            <w:tcW w:w="6591" w:type="dxa"/>
            <w:gridSpan w:val="4"/>
            <w:vAlign w:val="center"/>
          </w:tcPr>
          <w:p>
            <w:pPr>
              <w:tabs>
                <w:tab w:val="left" w:pos="900"/>
                <w:tab w:val="left" w:pos="1440"/>
              </w:tabs>
              <w:spacing w:line="0" w:lineRule="atLeas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highlight w:val="none"/>
              </w:rPr>
            </w:pPr>
            <w:r>
              <w:rPr>
                <w:rFonts w:hint="eastAsia" w:ascii="宋体" w:hAnsi="宋体" w:cs="宋体"/>
                <w:szCs w:val="21"/>
                <w:highlight w:val="none"/>
              </w:rPr>
              <w:t>通讯地址</w:t>
            </w:r>
          </w:p>
        </w:tc>
        <w:tc>
          <w:tcPr>
            <w:tcW w:w="3831" w:type="dxa"/>
            <w:gridSpan w:val="2"/>
            <w:vAlign w:val="center"/>
          </w:tcPr>
          <w:p>
            <w:pPr>
              <w:tabs>
                <w:tab w:val="left" w:pos="900"/>
                <w:tab w:val="left" w:pos="1440"/>
              </w:tabs>
              <w:spacing w:line="0" w:lineRule="atLeast"/>
              <w:rPr>
                <w:rFonts w:ascii="宋体" w:hAnsi="宋体" w:cs="宋体"/>
                <w:szCs w:val="21"/>
                <w:highlight w:val="none"/>
              </w:rPr>
            </w:pPr>
          </w:p>
        </w:tc>
        <w:tc>
          <w:tcPr>
            <w:tcW w:w="1294" w:type="dxa"/>
            <w:vAlign w:val="center"/>
          </w:tcPr>
          <w:p>
            <w:pPr>
              <w:tabs>
                <w:tab w:val="left" w:pos="900"/>
                <w:tab w:val="left" w:pos="1440"/>
              </w:tabs>
              <w:spacing w:line="0" w:lineRule="atLeast"/>
              <w:rPr>
                <w:rFonts w:ascii="宋体" w:hAnsi="宋体" w:cs="宋体"/>
                <w:szCs w:val="21"/>
                <w:highlight w:val="none"/>
              </w:rPr>
            </w:pPr>
            <w:r>
              <w:rPr>
                <w:rFonts w:hint="eastAsia" w:ascii="宋体" w:hAnsi="宋体" w:cs="宋体"/>
                <w:szCs w:val="21"/>
                <w:highlight w:val="none"/>
              </w:rPr>
              <w:t>注册地</w:t>
            </w:r>
          </w:p>
        </w:tc>
        <w:tc>
          <w:tcPr>
            <w:tcW w:w="1466" w:type="dxa"/>
            <w:vAlign w:val="center"/>
          </w:tcPr>
          <w:p>
            <w:pPr>
              <w:tabs>
                <w:tab w:val="left" w:pos="900"/>
                <w:tab w:val="left" w:pos="1440"/>
              </w:tabs>
              <w:spacing w:line="0" w:lineRule="atLeas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highlight w:val="none"/>
              </w:rPr>
            </w:pPr>
            <w:r>
              <w:rPr>
                <w:rFonts w:hint="eastAsia" w:ascii="宋体" w:hAnsi="宋体" w:cs="宋体"/>
                <w:szCs w:val="21"/>
                <w:highlight w:val="none"/>
              </w:rPr>
              <w:t>委托代理人</w:t>
            </w:r>
          </w:p>
        </w:tc>
        <w:tc>
          <w:tcPr>
            <w:tcW w:w="1854" w:type="dxa"/>
            <w:vAlign w:val="center"/>
          </w:tcPr>
          <w:p>
            <w:pPr>
              <w:tabs>
                <w:tab w:val="left" w:pos="900"/>
                <w:tab w:val="left" w:pos="1440"/>
              </w:tabs>
              <w:spacing w:line="0" w:lineRule="atLeast"/>
              <w:rPr>
                <w:rFonts w:ascii="宋体" w:hAnsi="宋体" w:cs="宋体"/>
                <w:szCs w:val="21"/>
                <w:highlight w:val="none"/>
              </w:rPr>
            </w:pPr>
          </w:p>
        </w:tc>
        <w:tc>
          <w:tcPr>
            <w:tcW w:w="1977" w:type="dxa"/>
            <w:vAlign w:val="center"/>
          </w:tcPr>
          <w:p>
            <w:pPr>
              <w:tabs>
                <w:tab w:val="left" w:pos="900"/>
                <w:tab w:val="left" w:pos="1440"/>
              </w:tabs>
              <w:spacing w:line="0" w:lineRule="atLeast"/>
              <w:rPr>
                <w:rFonts w:ascii="宋体" w:hAnsi="宋体" w:cs="宋体"/>
                <w:szCs w:val="21"/>
                <w:highlight w:val="none"/>
              </w:rPr>
            </w:pPr>
            <w:r>
              <w:rPr>
                <w:rFonts w:hint="eastAsia" w:ascii="宋体" w:hAnsi="宋体" w:cs="宋体"/>
                <w:szCs w:val="21"/>
                <w:highlight w:val="none"/>
              </w:rPr>
              <w:t>身份证号码</w:t>
            </w:r>
          </w:p>
        </w:tc>
        <w:tc>
          <w:tcPr>
            <w:tcW w:w="2760" w:type="dxa"/>
            <w:gridSpan w:val="2"/>
            <w:vAlign w:val="center"/>
          </w:tcPr>
          <w:p>
            <w:pPr>
              <w:tabs>
                <w:tab w:val="left" w:pos="900"/>
                <w:tab w:val="left" w:pos="1440"/>
              </w:tabs>
              <w:spacing w:line="0" w:lineRule="atLeas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highlight w:val="none"/>
              </w:rPr>
            </w:pPr>
            <w:r>
              <w:rPr>
                <w:rFonts w:hint="eastAsia" w:ascii="宋体" w:hAnsi="宋体" w:cs="宋体"/>
                <w:szCs w:val="21"/>
                <w:highlight w:val="none"/>
              </w:rPr>
              <w:t>委托代理人联系电话</w:t>
            </w:r>
          </w:p>
        </w:tc>
        <w:tc>
          <w:tcPr>
            <w:tcW w:w="1854" w:type="dxa"/>
            <w:vAlign w:val="center"/>
          </w:tcPr>
          <w:p>
            <w:pPr>
              <w:tabs>
                <w:tab w:val="left" w:pos="900"/>
                <w:tab w:val="left" w:pos="1440"/>
              </w:tabs>
              <w:spacing w:line="0" w:lineRule="atLeast"/>
              <w:rPr>
                <w:rFonts w:ascii="宋体" w:hAnsi="宋体" w:cs="宋体"/>
                <w:szCs w:val="21"/>
                <w:highlight w:val="none"/>
              </w:rPr>
            </w:pPr>
          </w:p>
        </w:tc>
        <w:tc>
          <w:tcPr>
            <w:tcW w:w="1977" w:type="dxa"/>
            <w:vAlign w:val="center"/>
          </w:tcPr>
          <w:p>
            <w:pPr>
              <w:tabs>
                <w:tab w:val="left" w:pos="900"/>
                <w:tab w:val="left" w:pos="1440"/>
              </w:tabs>
              <w:spacing w:line="0" w:lineRule="atLeast"/>
              <w:rPr>
                <w:rFonts w:ascii="宋体" w:hAnsi="宋体" w:cs="宋体"/>
                <w:szCs w:val="21"/>
                <w:highlight w:val="none"/>
              </w:rPr>
            </w:pPr>
            <w:r>
              <w:rPr>
                <w:rFonts w:hint="eastAsia" w:ascii="宋体" w:hAnsi="宋体" w:cs="宋体"/>
                <w:szCs w:val="21"/>
                <w:highlight w:val="none"/>
              </w:rPr>
              <w:t>指定联络邮箱</w:t>
            </w:r>
          </w:p>
        </w:tc>
        <w:tc>
          <w:tcPr>
            <w:tcW w:w="2760" w:type="dxa"/>
            <w:gridSpan w:val="2"/>
            <w:vAlign w:val="center"/>
          </w:tcPr>
          <w:p>
            <w:pPr>
              <w:tabs>
                <w:tab w:val="left" w:pos="900"/>
                <w:tab w:val="left" w:pos="1440"/>
              </w:tabs>
              <w:spacing w:line="0" w:lineRule="atLeas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highlight w:val="none"/>
              </w:rPr>
            </w:pPr>
            <w:r>
              <w:rPr>
                <w:rFonts w:hint="eastAsia" w:ascii="宋体" w:hAnsi="宋体" w:cs="宋体"/>
                <w:szCs w:val="21"/>
                <w:highlight w:val="none"/>
              </w:rPr>
              <w:t>单位传真</w:t>
            </w:r>
          </w:p>
        </w:tc>
        <w:tc>
          <w:tcPr>
            <w:tcW w:w="1854" w:type="dxa"/>
            <w:vAlign w:val="center"/>
          </w:tcPr>
          <w:p>
            <w:pPr>
              <w:tabs>
                <w:tab w:val="left" w:pos="900"/>
                <w:tab w:val="left" w:pos="1440"/>
              </w:tabs>
              <w:spacing w:line="0" w:lineRule="atLeast"/>
              <w:rPr>
                <w:rFonts w:ascii="宋体" w:hAnsi="宋体" w:cs="宋体"/>
                <w:szCs w:val="21"/>
                <w:highlight w:val="none"/>
              </w:rPr>
            </w:pPr>
          </w:p>
        </w:tc>
        <w:tc>
          <w:tcPr>
            <w:tcW w:w="1977" w:type="dxa"/>
            <w:vAlign w:val="center"/>
          </w:tcPr>
          <w:p>
            <w:pPr>
              <w:tabs>
                <w:tab w:val="left" w:pos="900"/>
                <w:tab w:val="left" w:pos="1440"/>
              </w:tabs>
              <w:spacing w:line="0" w:lineRule="atLeast"/>
              <w:rPr>
                <w:rFonts w:ascii="宋体" w:hAnsi="宋体" w:cs="宋体"/>
                <w:szCs w:val="21"/>
                <w:highlight w:val="none"/>
              </w:rPr>
            </w:pPr>
            <w:r>
              <w:rPr>
                <w:rFonts w:hint="eastAsia" w:ascii="宋体" w:hAnsi="宋体" w:cs="宋体"/>
                <w:szCs w:val="21"/>
                <w:highlight w:val="none"/>
              </w:rPr>
              <w:t>其他</w:t>
            </w:r>
          </w:p>
        </w:tc>
        <w:tc>
          <w:tcPr>
            <w:tcW w:w="2760" w:type="dxa"/>
            <w:gridSpan w:val="2"/>
            <w:vAlign w:val="center"/>
          </w:tcPr>
          <w:p>
            <w:pPr>
              <w:tabs>
                <w:tab w:val="left" w:pos="900"/>
                <w:tab w:val="left" w:pos="1440"/>
              </w:tabs>
              <w:spacing w:line="0" w:lineRule="atLeas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highlight w:val="none"/>
              </w:rPr>
            </w:pPr>
            <w:r>
              <w:rPr>
                <w:rFonts w:hint="eastAsia" w:ascii="宋体" w:hAnsi="宋体" w:cs="宋体"/>
                <w:szCs w:val="21"/>
                <w:highlight w:val="none"/>
              </w:rPr>
              <w:t>资质名称</w:t>
            </w:r>
          </w:p>
        </w:tc>
        <w:tc>
          <w:tcPr>
            <w:tcW w:w="1854" w:type="dxa"/>
            <w:vAlign w:val="center"/>
          </w:tcPr>
          <w:p>
            <w:pPr>
              <w:tabs>
                <w:tab w:val="left" w:pos="900"/>
                <w:tab w:val="left" w:pos="1440"/>
              </w:tabs>
              <w:spacing w:line="0" w:lineRule="atLeast"/>
              <w:rPr>
                <w:rFonts w:ascii="宋体" w:hAnsi="宋体" w:cs="宋体"/>
                <w:szCs w:val="21"/>
                <w:highlight w:val="none"/>
              </w:rPr>
            </w:pPr>
            <w:r>
              <w:rPr>
                <w:rFonts w:hint="eastAsia" w:ascii="宋体" w:hAnsi="宋体" w:cs="宋体"/>
                <w:szCs w:val="21"/>
                <w:highlight w:val="none"/>
              </w:rPr>
              <w:t>等级</w:t>
            </w:r>
          </w:p>
        </w:tc>
        <w:tc>
          <w:tcPr>
            <w:tcW w:w="1977" w:type="dxa"/>
            <w:vAlign w:val="center"/>
          </w:tcPr>
          <w:p>
            <w:pPr>
              <w:tabs>
                <w:tab w:val="left" w:pos="900"/>
                <w:tab w:val="left" w:pos="1440"/>
              </w:tabs>
              <w:spacing w:line="0" w:lineRule="atLeast"/>
              <w:rPr>
                <w:rFonts w:ascii="宋体" w:hAnsi="宋体" w:cs="宋体"/>
                <w:szCs w:val="21"/>
                <w:highlight w:val="none"/>
              </w:rPr>
            </w:pPr>
            <w:r>
              <w:rPr>
                <w:rFonts w:hint="eastAsia" w:ascii="宋体" w:hAnsi="宋体" w:cs="宋体"/>
                <w:szCs w:val="21"/>
                <w:highlight w:val="none"/>
              </w:rPr>
              <w:t>发证机关</w:t>
            </w:r>
          </w:p>
        </w:tc>
        <w:tc>
          <w:tcPr>
            <w:tcW w:w="2760" w:type="dxa"/>
            <w:gridSpan w:val="2"/>
            <w:vAlign w:val="center"/>
          </w:tcPr>
          <w:p>
            <w:pPr>
              <w:tabs>
                <w:tab w:val="left" w:pos="900"/>
                <w:tab w:val="left" w:pos="1440"/>
              </w:tabs>
              <w:spacing w:line="0" w:lineRule="atLeast"/>
              <w:rPr>
                <w:rFonts w:ascii="宋体" w:hAnsi="宋体" w:cs="宋体"/>
                <w:szCs w:val="21"/>
                <w:highlight w:val="none"/>
              </w:rPr>
            </w:pPr>
            <w:r>
              <w:rPr>
                <w:rFonts w:hint="eastAsia" w:ascii="宋体" w:hAnsi="宋体" w:cs="宋体"/>
                <w:szCs w:val="21"/>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highlight w:val="none"/>
              </w:rPr>
            </w:pPr>
          </w:p>
        </w:tc>
        <w:tc>
          <w:tcPr>
            <w:tcW w:w="1854" w:type="dxa"/>
            <w:vAlign w:val="center"/>
          </w:tcPr>
          <w:p>
            <w:pPr>
              <w:tabs>
                <w:tab w:val="left" w:pos="900"/>
                <w:tab w:val="left" w:pos="1440"/>
              </w:tabs>
              <w:spacing w:line="0" w:lineRule="atLeast"/>
              <w:rPr>
                <w:rFonts w:ascii="宋体" w:hAnsi="宋体" w:cs="宋体"/>
                <w:szCs w:val="21"/>
                <w:highlight w:val="none"/>
              </w:rPr>
            </w:pPr>
          </w:p>
        </w:tc>
        <w:tc>
          <w:tcPr>
            <w:tcW w:w="1977" w:type="dxa"/>
            <w:vAlign w:val="center"/>
          </w:tcPr>
          <w:p>
            <w:pPr>
              <w:tabs>
                <w:tab w:val="left" w:pos="900"/>
                <w:tab w:val="left" w:pos="1440"/>
              </w:tabs>
              <w:spacing w:line="0" w:lineRule="atLeast"/>
              <w:rPr>
                <w:rFonts w:ascii="宋体" w:hAnsi="宋体" w:cs="宋体"/>
                <w:szCs w:val="21"/>
                <w:highlight w:val="none"/>
              </w:rPr>
            </w:pPr>
          </w:p>
        </w:tc>
        <w:tc>
          <w:tcPr>
            <w:tcW w:w="2760" w:type="dxa"/>
            <w:gridSpan w:val="2"/>
            <w:vAlign w:val="center"/>
          </w:tcPr>
          <w:p>
            <w:pPr>
              <w:tabs>
                <w:tab w:val="left" w:pos="900"/>
                <w:tab w:val="left" w:pos="1440"/>
              </w:tabs>
              <w:spacing w:line="0" w:lineRule="atLeas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highlight w:val="none"/>
              </w:rPr>
            </w:pPr>
          </w:p>
        </w:tc>
        <w:tc>
          <w:tcPr>
            <w:tcW w:w="1854" w:type="dxa"/>
            <w:vAlign w:val="center"/>
          </w:tcPr>
          <w:p>
            <w:pPr>
              <w:tabs>
                <w:tab w:val="left" w:pos="900"/>
                <w:tab w:val="left" w:pos="1440"/>
              </w:tabs>
              <w:spacing w:line="0" w:lineRule="atLeast"/>
              <w:rPr>
                <w:rFonts w:ascii="宋体" w:hAnsi="宋体" w:cs="宋体"/>
                <w:szCs w:val="21"/>
                <w:highlight w:val="none"/>
              </w:rPr>
            </w:pPr>
          </w:p>
        </w:tc>
        <w:tc>
          <w:tcPr>
            <w:tcW w:w="1977" w:type="dxa"/>
            <w:vAlign w:val="center"/>
          </w:tcPr>
          <w:p>
            <w:pPr>
              <w:tabs>
                <w:tab w:val="left" w:pos="900"/>
                <w:tab w:val="left" w:pos="1440"/>
              </w:tabs>
              <w:spacing w:line="0" w:lineRule="atLeast"/>
              <w:rPr>
                <w:rFonts w:ascii="宋体" w:hAnsi="宋体" w:cs="宋体"/>
                <w:szCs w:val="21"/>
                <w:highlight w:val="none"/>
              </w:rPr>
            </w:pPr>
          </w:p>
        </w:tc>
        <w:tc>
          <w:tcPr>
            <w:tcW w:w="2760" w:type="dxa"/>
            <w:gridSpan w:val="2"/>
            <w:vAlign w:val="center"/>
          </w:tcPr>
          <w:p>
            <w:pPr>
              <w:tabs>
                <w:tab w:val="left" w:pos="900"/>
                <w:tab w:val="left" w:pos="1440"/>
              </w:tabs>
              <w:spacing w:line="0" w:lineRule="atLeas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highlight w:val="none"/>
              </w:rPr>
            </w:pPr>
            <w:r>
              <w:rPr>
                <w:rFonts w:hint="eastAsia" w:ascii="宋体" w:hAnsi="宋体" w:cs="宋体"/>
                <w:szCs w:val="21"/>
                <w:highlight w:val="none"/>
              </w:rPr>
              <w:t>承销经验</w:t>
            </w:r>
          </w:p>
        </w:tc>
        <w:tc>
          <w:tcPr>
            <w:tcW w:w="6591" w:type="dxa"/>
            <w:gridSpan w:val="4"/>
            <w:vAlign w:val="center"/>
          </w:tcPr>
          <w:p>
            <w:pPr>
              <w:tabs>
                <w:tab w:val="left" w:pos="900"/>
                <w:tab w:val="left" w:pos="1440"/>
              </w:tabs>
              <w:spacing w:line="0" w:lineRule="atLeast"/>
              <w:rPr>
                <w:rFonts w:ascii="宋体" w:hAnsi="宋体" w:cs="宋体"/>
                <w:szCs w:val="21"/>
                <w:highlight w:val="none"/>
              </w:rPr>
            </w:pPr>
            <w:r>
              <w:rPr>
                <w:rFonts w:hint="eastAsia" w:ascii="宋体" w:hAnsi="宋体" w:cs="宋体"/>
                <w:szCs w:val="21"/>
                <w:highlight w:val="none"/>
              </w:rPr>
              <w:t>（可另附）。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2829" w:type="dxa"/>
            <w:vAlign w:val="center"/>
          </w:tcPr>
          <w:p>
            <w:pPr>
              <w:tabs>
                <w:tab w:val="left" w:pos="900"/>
                <w:tab w:val="left" w:pos="1440"/>
              </w:tabs>
              <w:spacing w:line="0" w:lineRule="atLeast"/>
              <w:rPr>
                <w:rFonts w:ascii="宋体" w:hAnsi="宋体" w:cs="宋体"/>
                <w:szCs w:val="21"/>
                <w:highlight w:val="none"/>
              </w:rPr>
            </w:pPr>
            <w:r>
              <w:rPr>
                <w:rFonts w:hint="eastAsia" w:ascii="宋体" w:hAnsi="宋体" w:cs="宋体"/>
                <w:szCs w:val="21"/>
                <w:highlight w:val="none"/>
              </w:rPr>
              <w:t>登记时间及内容</w:t>
            </w:r>
          </w:p>
        </w:tc>
        <w:tc>
          <w:tcPr>
            <w:tcW w:w="6591" w:type="dxa"/>
            <w:gridSpan w:val="4"/>
            <w:vAlign w:val="center"/>
          </w:tcPr>
          <w:p>
            <w:pPr>
              <w:spacing w:line="0" w:lineRule="atLeast"/>
              <w:rPr>
                <w:rFonts w:ascii="宋体" w:hAnsi="宋体" w:cs="宋体"/>
                <w:b/>
                <w:bCs/>
                <w:szCs w:val="21"/>
                <w:highlight w:val="none"/>
              </w:rPr>
            </w:pPr>
            <w:r>
              <w:rPr>
                <w:rFonts w:hint="eastAsia" w:ascii="宋体" w:hAnsi="宋体" w:cs="宋体"/>
                <w:b/>
                <w:bCs/>
                <w:szCs w:val="21"/>
                <w:highlight w:val="none"/>
              </w:rPr>
              <w:t xml:space="preserve">   </w:t>
            </w:r>
            <w:r>
              <w:rPr>
                <w:rFonts w:hint="eastAsia" w:ascii="宋体" w:hAnsi="宋体" w:cs="宋体"/>
                <w:szCs w:val="21"/>
                <w:highlight w:val="none"/>
              </w:rPr>
              <w:t>我单位于</w:t>
            </w:r>
            <w:r>
              <w:rPr>
                <w:rFonts w:hint="eastAsia" w:ascii="宋体" w:hAnsi="宋体" w:cs="宋体"/>
                <w:szCs w:val="21"/>
                <w:highlight w:val="none"/>
                <w:lang w:eastAsia="zh-CN"/>
              </w:rPr>
              <w:t>2023</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u w:val="single"/>
              </w:rPr>
              <w:t xml:space="preserve">   </w:t>
            </w:r>
            <w:r>
              <w:rPr>
                <w:rFonts w:hint="eastAsia" w:ascii="宋体" w:hAnsi="宋体" w:cs="宋体"/>
                <w:szCs w:val="21"/>
                <w:highlight w:val="none"/>
              </w:rPr>
              <w:t>时</w:t>
            </w:r>
            <w:r>
              <w:rPr>
                <w:rFonts w:hint="eastAsia" w:ascii="宋体" w:hAnsi="宋体" w:cs="宋体"/>
                <w:szCs w:val="21"/>
                <w:highlight w:val="none"/>
                <w:u w:val="single"/>
              </w:rPr>
              <w:t xml:space="preserve">   </w:t>
            </w:r>
            <w:r>
              <w:rPr>
                <w:rFonts w:hint="eastAsia" w:ascii="宋体" w:hAnsi="宋体" w:cs="宋体"/>
                <w:szCs w:val="21"/>
                <w:highlight w:val="none"/>
              </w:rPr>
              <w:t>分填写完成本报名登记表，并附授权委托书及承诺书。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4" w:hRule="atLeast"/>
          <w:jc w:val="center"/>
        </w:trPr>
        <w:tc>
          <w:tcPr>
            <w:tcW w:w="2829" w:type="dxa"/>
            <w:vAlign w:val="center"/>
          </w:tcPr>
          <w:p>
            <w:pPr>
              <w:tabs>
                <w:tab w:val="left" w:pos="900"/>
                <w:tab w:val="left" w:pos="1440"/>
              </w:tabs>
              <w:ind w:firstLine="420" w:firstLineChars="200"/>
              <w:rPr>
                <w:rFonts w:ascii="宋体" w:hAnsi="宋体" w:cs="宋体"/>
                <w:szCs w:val="21"/>
                <w:highlight w:val="none"/>
              </w:rPr>
            </w:pPr>
            <w:r>
              <w:rPr>
                <w:rFonts w:hint="eastAsia" w:ascii="宋体" w:hAnsi="宋体" w:cs="宋体"/>
                <w:szCs w:val="21"/>
                <w:highlight w:val="none"/>
              </w:rPr>
              <w:t>声 明</w:t>
            </w:r>
          </w:p>
        </w:tc>
        <w:tc>
          <w:tcPr>
            <w:tcW w:w="3831" w:type="dxa"/>
            <w:gridSpan w:val="2"/>
            <w:vAlign w:val="center"/>
          </w:tcPr>
          <w:p>
            <w:pPr>
              <w:rPr>
                <w:rFonts w:ascii="宋体" w:hAnsi="宋体" w:cs="宋体"/>
                <w:szCs w:val="21"/>
                <w:highlight w:val="none"/>
              </w:rPr>
            </w:pPr>
            <w:r>
              <w:rPr>
                <w:rFonts w:hint="eastAsia" w:ascii="宋体" w:hAnsi="宋体" w:cs="宋体"/>
                <w:szCs w:val="21"/>
                <w:highlight w:val="none"/>
              </w:rPr>
              <w:t>我司承诺：</w:t>
            </w:r>
          </w:p>
          <w:p>
            <w:pPr>
              <w:ind w:firstLine="420" w:firstLineChars="200"/>
              <w:rPr>
                <w:rFonts w:ascii="宋体" w:hAnsi="宋体" w:cs="宋体"/>
                <w:szCs w:val="21"/>
                <w:highlight w:val="none"/>
              </w:rPr>
            </w:pPr>
            <w:r>
              <w:rPr>
                <w:rFonts w:hint="eastAsia" w:ascii="宋体" w:hAnsi="宋体" w:cs="宋体"/>
                <w:szCs w:val="21"/>
                <w:highlight w:val="none"/>
              </w:rPr>
              <w:t>1、我司在登记报名时填写或提交的资料是真实、有效的，如有弄虚作假之行为，愿接受相关监管机构依据有关法律法规给予的处罚；</w:t>
            </w:r>
          </w:p>
          <w:p>
            <w:pPr>
              <w:ind w:firstLine="420" w:firstLineChars="200"/>
              <w:rPr>
                <w:rFonts w:ascii="宋体" w:hAnsi="宋体" w:cs="宋体"/>
                <w:szCs w:val="21"/>
                <w:highlight w:val="none"/>
              </w:rPr>
            </w:pPr>
            <w:r>
              <w:rPr>
                <w:rFonts w:hint="eastAsia" w:ascii="宋体" w:hAnsi="宋体" w:cs="宋体"/>
                <w:szCs w:val="21"/>
                <w:highlight w:val="none"/>
              </w:rPr>
              <w:t>2、我司在登记报名时填写的联系方式和联络邮箱均为有效联系方式，否则，由此造成的一切后果由我方承担。</w:t>
            </w:r>
          </w:p>
        </w:tc>
        <w:tc>
          <w:tcPr>
            <w:tcW w:w="2760" w:type="dxa"/>
            <w:gridSpan w:val="2"/>
            <w:vAlign w:val="center"/>
          </w:tcPr>
          <w:p>
            <w:pPr>
              <w:tabs>
                <w:tab w:val="left" w:pos="900"/>
                <w:tab w:val="left" w:pos="1440"/>
              </w:tabs>
              <w:rPr>
                <w:rFonts w:ascii="宋体" w:hAnsi="宋体" w:cs="宋体"/>
                <w:szCs w:val="21"/>
                <w:highlight w:val="none"/>
              </w:rPr>
            </w:pPr>
            <w:r>
              <w:rPr>
                <w:rFonts w:hint="eastAsia" w:ascii="宋体" w:hAnsi="宋体" w:cs="宋体"/>
                <w:szCs w:val="21"/>
                <w:highlight w:val="none"/>
              </w:rPr>
              <w:t>委托代理人签名：</w:t>
            </w:r>
          </w:p>
          <w:p>
            <w:pPr>
              <w:tabs>
                <w:tab w:val="left" w:pos="900"/>
                <w:tab w:val="left" w:pos="1440"/>
              </w:tabs>
              <w:rPr>
                <w:rFonts w:ascii="宋体" w:hAnsi="宋体" w:cs="宋体"/>
                <w:szCs w:val="21"/>
                <w:highlight w:val="none"/>
              </w:rPr>
            </w:pPr>
          </w:p>
          <w:p>
            <w:pPr>
              <w:tabs>
                <w:tab w:val="left" w:pos="900"/>
                <w:tab w:val="left" w:pos="1440"/>
              </w:tabs>
              <w:rPr>
                <w:rFonts w:ascii="宋体" w:hAnsi="宋体" w:cs="宋体"/>
                <w:szCs w:val="21"/>
                <w:highlight w:val="none"/>
              </w:rPr>
            </w:pPr>
          </w:p>
          <w:p>
            <w:pPr>
              <w:tabs>
                <w:tab w:val="left" w:pos="900"/>
                <w:tab w:val="left" w:pos="1440"/>
              </w:tabs>
              <w:rPr>
                <w:rFonts w:ascii="宋体" w:hAnsi="宋体" w:cs="宋体"/>
                <w:szCs w:val="21"/>
                <w:highlight w:val="none"/>
              </w:rPr>
            </w:pPr>
          </w:p>
          <w:p>
            <w:pPr>
              <w:tabs>
                <w:tab w:val="left" w:pos="900"/>
                <w:tab w:val="left" w:pos="1440"/>
              </w:tabs>
              <w:rPr>
                <w:rFonts w:ascii="宋体" w:hAnsi="宋体" w:cs="宋体"/>
                <w:szCs w:val="21"/>
                <w:highlight w:val="none"/>
              </w:rPr>
            </w:pPr>
          </w:p>
          <w:p>
            <w:pPr>
              <w:tabs>
                <w:tab w:val="left" w:pos="900"/>
                <w:tab w:val="left" w:pos="1440"/>
              </w:tabs>
              <w:rPr>
                <w:rFonts w:ascii="宋体" w:hAnsi="宋体" w:cs="宋体"/>
                <w:szCs w:val="21"/>
                <w:highlight w:val="none"/>
              </w:rPr>
            </w:pPr>
          </w:p>
          <w:p>
            <w:pPr>
              <w:tabs>
                <w:tab w:val="left" w:pos="900"/>
                <w:tab w:val="left" w:pos="1440"/>
              </w:tabs>
              <w:rPr>
                <w:rFonts w:ascii="宋体" w:hAnsi="宋体" w:cs="宋体"/>
                <w:szCs w:val="21"/>
                <w:highlight w:val="none"/>
              </w:rPr>
            </w:pPr>
          </w:p>
          <w:p>
            <w:pPr>
              <w:tabs>
                <w:tab w:val="left" w:pos="900"/>
                <w:tab w:val="left" w:pos="1440"/>
              </w:tabs>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tc>
      </w:tr>
    </w:tbl>
    <w:p>
      <w:pPr>
        <w:pStyle w:val="2"/>
        <w:spacing w:line="440" w:lineRule="exact"/>
        <w:ind w:left="0" w:leftChars="0" w:firstLine="0" w:firstLineChars="0"/>
        <w:jc w:val="left"/>
        <w:rPr>
          <w:rFonts w:ascii="宋体" w:hAnsi="宋体" w:cs="宋体"/>
          <w:sz w:val="21"/>
          <w:szCs w:val="21"/>
          <w:highlight w:val="none"/>
        </w:rPr>
      </w:pPr>
      <w:r>
        <w:rPr>
          <w:rFonts w:hint="eastAsia" w:ascii="宋体" w:hAnsi="宋体" w:cs="宋体"/>
          <w:sz w:val="21"/>
          <w:szCs w:val="21"/>
          <w:highlight w:val="none"/>
        </w:rPr>
        <w:t>注：1.请务必采用正楷字体书写，确保所填写内容的可辨别性；</w:t>
      </w:r>
    </w:p>
    <w:p>
      <w:pPr>
        <w:pStyle w:val="2"/>
        <w:spacing w:line="440" w:lineRule="exact"/>
        <w:ind w:left="0" w:leftChars="0"/>
        <w:jc w:val="left"/>
        <w:rPr>
          <w:rFonts w:ascii="宋体" w:hAnsi="宋体" w:cs="宋体"/>
          <w:sz w:val="21"/>
          <w:szCs w:val="21"/>
          <w:highlight w:val="none"/>
        </w:rPr>
      </w:pPr>
      <w:r>
        <w:rPr>
          <w:rFonts w:hint="eastAsia" w:ascii="宋体" w:hAnsi="宋体" w:cs="宋体"/>
          <w:sz w:val="21"/>
          <w:szCs w:val="21"/>
          <w:highlight w:val="none"/>
        </w:rPr>
        <w:t>2.若为联合体形式参与本项目谈判的，则根据投标人联合体成员数量自行调整此报名登记表，但须包含表格本身所包含内容。</w:t>
      </w:r>
    </w:p>
    <w:p>
      <w:pPr>
        <w:pStyle w:val="2"/>
        <w:ind w:left="0" w:leftChars="0" w:firstLine="0" w:firstLineChars="0"/>
        <w:jc w:val="left"/>
        <w:rPr>
          <w:rStyle w:val="14"/>
          <w:rFonts w:ascii="宋体" w:hAnsi="宋体" w:cs="宋体"/>
          <w:sz w:val="24"/>
          <w:highlight w:val="none"/>
          <w:shd w:val="clear" w:color="auto" w:fill="FFFFFF"/>
        </w:rPr>
      </w:pPr>
      <w:r>
        <w:rPr>
          <w:rFonts w:hint="eastAsia" w:ascii="宋体" w:hAnsi="宋体" w:cs="宋体"/>
          <w:b/>
          <w:bCs/>
          <w:kern w:val="2"/>
          <w:sz w:val="24"/>
          <w:highlight w:val="none"/>
        </w:rPr>
        <w:br w:type="page"/>
      </w:r>
      <w:r>
        <w:rPr>
          <w:rFonts w:hint="eastAsia" w:ascii="宋体" w:hAnsi="宋体" w:cs="宋体"/>
          <w:b/>
          <w:bCs/>
          <w:kern w:val="2"/>
          <w:sz w:val="24"/>
          <w:highlight w:val="none"/>
        </w:rPr>
        <w:t>附件二：</w:t>
      </w:r>
    </w:p>
    <w:p>
      <w:pPr>
        <w:widowControl/>
        <w:shd w:val="clear" w:color="auto" w:fill="FFFFFF"/>
        <w:spacing w:line="360" w:lineRule="atLeast"/>
        <w:jc w:val="center"/>
        <w:rPr>
          <w:rFonts w:ascii="宋体" w:hAnsi="宋体" w:cs="黑体"/>
          <w:sz w:val="72"/>
          <w:szCs w:val="44"/>
          <w:highlight w:val="none"/>
        </w:rPr>
      </w:pPr>
      <w:r>
        <w:rPr>
          <w:rStyle w:val="14"/>
          <w:rFonts w:hint="eastAsia" w:ascii="黑体" w:hAnsi="黑体" w:eastAsia="黑体" w:cs="黑体"/>
          <w:kern w:val="0"/>
          <w:highlight w:val="none"/>
          <w:shd w:val="clear" w:color="auto" w:fill="FFFFFF"/>
        </w:rPr>
        <w:t>　</w:t>
      </w:r>
      <w:r>
        <w:rPr>
          <w:rStyle w:val="14"/>
          <w:rFonts w:hint="eastAsia" w:ascii="宋体" w:hAnsi="宋体" w:cs="黑体"/>
          <w:kern w:val="0"/>
          <w:sz w:val="32"/>
          <w:highlight w:val="none"/>
          <w:shd w:val="clear" w:color="auto" w:fill="FFFFFF"/>
        </w:rPr>
        <w:t>　授 权 委 托 书（非联合形式适用）</w:t>
      </w:r>
    </w:p>
    <w:p>
      <w:pPr>
        <w:widowControl/>
        <w:shd w:val="clear" w:color="auto" w:fill="FFFFFF"/>
        <w:spacing w:line="360" w:lineRule="atLeast"/>
        <w:rPr>
          <w:rFonts w:ascii="宋体" w:hAnsi="宋体" w:cs="宋体"/>
          <w:sz w:val="24"/>
          <w:highlight w:val="none"/>
        </w:rPr>
      </w:pPr>
      <w:r>
        <w:rPr>
          <w:rFonts w:hint="eastAsia" w:ascii="宋体" w:hAnsi="宋体" w:cs="宋体"/>
          <w:kern w:val="0"/>
          <w:sz w:val="24"/>
          <w:highlight w:val="none"/>
          <w:shd w:val="clear" w:color="auto" w:fill="FFFFFF"/>
        </w:rPr>
        <w:t>　　</w:t>
      </w:r>
    </w:p>
    <w:p>
      <w:pPr>
        <w:widowControl/>
        <w:shd w:val="clear" w:color="auto" w:fill="FFFFFF"/>
        <w:spacing w:line="600" w:lineRule="exact"/>
        <w:rPr>
          <w:rFonts w:ascii="宋体" w:hAnsi="宋体" w:cs="宋体"/>
          <w:sz w:val="24"/>
          <w:highlight w:val="none"/>
        </w:rPr>
      </w:pPr>
      <w:r>
        <w:rPr>
          <w:rFonts w:hint="eastAsia" w:ascii="宋体" w:hAnsi="宋体" w:cs="宋体"/>
          <w:kern w:val="0"/>
          <w:sz w:val="24"/>
          <w:highlight w:val="none"/>
          <w:shd w:val="clear" w:color="auto" w:fill="FFFFFF"/>
        </w:rPr>
        <w:t>致：</w:t>
      </w:r>
      <w:r>
        <w:rPr>
          <w:rFonts w:hint="eastAsia" w:ascii="宋体" w:hAnsi="宋体" w:cs="宋体"/>
          <w:kern w:val="0"/>
          <w:sz w:val="24"/>
          <w:highlight w:val="none"/>
          <w:u w:val="single"/>
          <w:shd w:val="clear" w:color="auto" w:fill="FFFFFF"/>
        </w:rPr>
        <w:t>株洲市城市建设发展集团有限公司</w:t>
      </w:r>
      <w:r>
        <w:rPr>
          <w:rFonts w:hint="eastAsia" w:ascii="宋体" w:hAnsi="宋体" w:cs="宋体"/>
          <w:kern w:val="0"/>
          <w:sz w:val="24"/>
          <w:highlight w:val="none"/>
          <w:shd w:val="clear" w:color="auto" w:fill="FFFFFF"/>
        </w:rPr>
        <w:t>：　　</w:t>
      </w:r>
    </w:p>
    <w:p>
      <w:pPr>
        <w:widowControl/>
        <w:shd w:val="clear" w:color="auto" w:fill="FFFFFF"/>
        <w:spacing w:line="600" w:lineRule="exact"/>
        <w:ind w:firstLine="482"/>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兹授权【</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】（【身份证件名称:</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】【身份证件号码:</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】）作为本公司授权代表人，参加贵司</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项目名称），本公司授权其处理与之有关的一切事务，并在谈判过程中签署与谈判相关的一切文件。本公司承诺上述授权代表人在谈判过程中所处理的事务、签署的与谈判有关的一切文件，本公司均予以承认，且对本公司具有法律效力。</w:t>
      </w:r>
    </w:p>
    <w:p>
      <w:pPr>
        <w:widowControl/>
        <w:shd w:val="clear" w:color="auto" w:fill="FFFFFF"/>
        <w:spacing w:line="600" w:lineRule="exact"/>
        <w:ind w:firstLine="482"/>
        <w:rPr>
          <w:rFonts w:ascii="宋体" w:hAnsi="宋体" w:cs="宋体"/>
          <w:sz w:val="24"/>
          <w:highlight w:val="none"/>
        </w:rPr>
      </w:pPr>
      <w:r>
        <w:rPr>
          <w:rFonts w:hint="eastAsia" w:ascii="宋体" w:hAnsi="宋体" w:cs="宋体"/>
          <w:kern w:val="0"/>
          <w:sz w:val="24"/>
          <w:highlight w:val="none"/>
          <w:shd w:val="clear" w:color="auto" w:fill="FFFFFF"/>
        </w:rPr>
        <w:t>授权代表人无转委托的权利，特此授权。</w:t>
      </w:r>
    </w:p>
    <w:p>
      <w:pPr>
        <w:widowControl/>
        <w:shd w:val="clear" w:color="auto" w:fill="FFFFFF"/>
        <w:spacing w:line="600" w:lineRule="exact"/>
        <w:rPr>
          <w:rFonts w:ascii="宋体" w:hAnsi="宋体" w:cs="宋体"/>
          <w:kern w:val="0"/>
          <w:sz w:val="24"/>
          <w:highlight w:val="none"/>
          <w:u w:val="single"/>
          <w:shd w:val="clear" w:color="auto" w:fill="FFFFFF"/>
        </w:rPr>
      </w:pPr>
      <w:r>
        <w:rPr>
          <w:rFonts w:hint="eastAsia" w:ascii="宋体" w:hAnsi="宋体" w:cs="宋体"/>
          <w:kern w:val="0"/>
          <w:sz w:val="24"/>
          <w:highlight w:val="none"/>
          <w:shd w:val="clear" w:color="auto" w:fill="FFFFFF"/>
        </w:rPr>
        <w:t>　　委托期限：</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w:t>
      </w:r>
    </w:p>
    <w:p>
      <w:pPr>
        <w:widowControl/>
        <w:shd w:val="clear" w:color="auto" w:fill="FFFFFF"/>
        <w:spacing w:line="60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附：授权代表人身份证件复印件</w:t>
      </w:r>
    </w:p>
    <w:p>
      <w:pPr>
        <w:widowControl/>
        <w:shd w:val="clear" w:color="auto" w:fill="FFFFFF"/>
        <w:spacing w:line="60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授权代表人（签字）：</w:t>
      </w:r>
      <w:r>
        <w:rPr>
          <w:rFonts w:hint="eastAsia" w:ascii="宋体" w:hAnsi="宋体" w:cs="宋体"/>
          <w:kern w:val="0"/>
          <w:sz w:val="24"/>
          <w:highlight w:val="none"/>
          <w:u w:val="single"/>
          <w:shd w:val="clear" w:color="auto" w:fill="FFFFFF"/>
        </w:rPr>
        <w:t xml:space="preserve">           </w:t>
      </w:r>
    </w:p>
    <w:p>
      <w:pPr>
        <w:widowControl/>
        <w:shd w:val="clear" w:color="auto" w:fill="FFFFFF"/>
        <w:spacing w:line="60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职务： </w:t>
      </w:r>
      <w:r>
        <w:rPr>
          <w:rFonts w:hint="eastAsia" w:ascii="宋体" w:hAnsi="宋体" w:cs="宋体"/>
          <w:kern w:val="0"/>
          <w:sz w:val="24"/>
          <w:highlight w:val="none"/>
          <w:u w:val="single"/>
          <w:shd w:val="clear" w:color="auto" w:fill="FFFFFF"/>
        </w:rPr>
        <w:t xml:space="preserve">           </w:t>
      </w:r>
    </w:p>
    <w:p>
      <w:pPr>
        <w:widowControl/>
        <w:shd w:val="clear" w:color="auto" w:fill="FFFFFF"/>
        <w:spacing w:line="60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电话：</w:t>
      </w:r>
      <w:r>
        <w:rPr>
          <w:rFonts w:hint="eastAsia" w:ascii="宋体" w:hAnsi="宋体" w:cs="宋体"/>
          <w:kern w:val="0"/>
          <w:sz w:val="24"/>
          <w:highlight w:val="none"/>
          <w:u w:val="single"/>
          <w:shd w:val="clear" w:color="auto" w:fill="FFFFFF"/>
        </w:rPr>
        <w:t xml:space="preserve">           </w:t>
      </w:r>
    </w:p>
    <w:p>
      <w:pPr>
        <w:widowControl/>
        <w:shd w:val="clear" w:color="auto" w:fill="FFFFFF"/>
        <w:spacing w:line="60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邮箱：</w:t>
      </w:r>
      <w:r>
        <w:rPr>
          <w:rFonts w:hint="eastAsia" w:ascii="宋体" w:hAnsi="宋体" w:cs="宋体"/>
          <w:kern w:val="0"/>
          <w:sz w:val="24"/>
          <w:highlight w:val="none"/>
          <w:u w:val="single"/>
          <w:shd w:val="clear" w:color="auto" w:fill="FFFFFF"/>
        </w:rPr>
        <w:t xml:space="preserve">           </w:t>
      </w:r>
    </w:p>
    <w:p>
      <w:pPr>
        <w:widowControl/>
        <w:shd w:val="clear" w:color="auto" w:fill="FFFFFF"/>
        <w:spacing w:line="60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地址：</w:t>
      </w:r>
      <w:r>
        <w:rPr>
          <w:rFonts w:hint="eastAsia" w:ascii="宋体" w:hAnsi="宋体" w:cs="宋体"/>
          <w:kern w:val="0"/>
          <w:sz w:val="24"/>
          <w:highlight w:val="none"/>
          <w:u w:val="single"/>
          <w:shd w:val="clear" w:color="auto" w:fill="FFFFFF"/>
        </w:rPr>
        <w:t xml:space="preserve">           </w:t>
      </w:r>
    </w:p>
    <w:p>
      <w:pPr>
        <w:widowControl/>
        <w:shd w:val="clear" w:color="auto" w:fill="FFFFFF"/>
        <w:spacing w:line="60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授权人名称（盖章）：</w:t>
      </w:r>
      <w:r>
        <w:rPr>
          <w:rFonts w:hint="eastAsia" w:ascii="宋体" w:hAnsi="宋体" w:cs="宋体"/>
          <w:kern w:val="0"/>
          <w:sz w:val="24"/>
          <w:highlight w:val="none"/>
          <w:u w:val="single"/>
          <w:shd w:val="clear" w:color="auto" w:fill="FFFFFF"/>
        </w:rPr>
        <w:t xml:space="preserve">           </w:t>
      </w:r>
    </w:p>
    <w:p>
      <w:pPr>
        <w:widowControl/>
        <w:shd w:val="clear" w:color="auto" w:fill="FFFFFF"/>
        <w:spacing w:line="600" w:lineRule="exact"/>
        <w:ind w:firstLine="480"/>
        <w:rPr>
          <w:highlight w:val="none"/>
        </w:rPr>
      </w:pPr>
      <w:r>
        <w:rPr>
          <w:rFonts w:hint="eastAsia" w:ascii="宋体" w:hAnsi="宋体" w:cs="宋体"/>
          <w:kern w:val="0"/>
          <w:sz w:val="24"/>
          <w:highlight w:val="none"/>
          <w:shd w:val="clear" w:color="auto" w:fill="FFFFFF"/>
        </w:rPr>
        <w:t>法定代表人或单位负责人（签字或盖章）：</w:t>
      </w:r>
      <w:r>
        <w:rPr>
          <w:rFonts w:hint="eastAsia" w:ascii="宋体" w:hAnsi="宋体" w:cs="宋体"/>
          <w:kern w:val="0"/>
          <w:sz w:val="24"/>
          <w:highlight w:val="none"/>
          <w:u w:val="single"/>
          <w:shd w:val="clear" w:color="auto" w:fill="FFFFFF"/>
        </w:rPr>
        <w:t xml:space="preserve">           </w:t>
      </w:r>
    </w:p>
    <w:p>
      <w:pPr>
        <w:widowControl/>
        <w:shd w:val="clear" w:color="auto" w:fill="FFFFFF"/>
        <w:spacing w:line="600" w:lineRule="exact"/>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日期：</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年</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月</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日</w:t>
      </w:r>
    </w:p>
    <w:p>
      <w:pPr>
        <w:pStyle w:val="2"/>
        <w:ind w:left="0" w:leftChars="0" w:firstLine="0" w:firstLineChars="0"/>
        <w:jc w:val="left"/>
        <w:rPr>
          <w:rStyle w:val="14"/>
          <w:rFonts w:ascii="宋体" w:hAnsi="宋体" w:cs="宋体"/>
          <w:sz w:val="24"/>
          <w:highlight w:val="none"/>
          <w:shd w:val="clear" w:color="auto" w:fill="FFFFFF"/>
        </w:rPr>
      </w:pPr>
      <w:r>
        <w:rPr>
          <w:rFonts w:hint="eastAsia"/>
          <w:highlight w:val="none"/>
        </w:rPr>
        <w:br w:type="page"/>
      </w:r>
      <w:r>
        <w:rPr>
          <w:rFonts w:hint="eastAsia" w:ascii="宋体" w:hAnsi="宋体" w:cs="宋体"/>
          <w:b/>
          <w:bCs/>
          <w:kern w:val="2"/>
          <w:sz w:val="24"/>
          <w:highlight w:val="none"/>
        </w:rPr>
        <w:t>附件二：</w:t>
      </w:r>
    </w:p>
    <w:p>
      <w:pPr>
        <w:widowControl/>
        <w:shd w:val="clear" w:color="auto" w:fill="FFFFFF"/>
        <w:spacing w:line="360" w:lineRule="atLeast"/>
        <w:jc w:val="center"/>
        <w:rPr>
          <w:rFonts w:ascii="宋体" w:hAnsi="宋体" w:cs="宋体"/>
          <w:sz w:val="24"/>
          <w:highlight w:val="none"/>
        </w:rPr>
      </w:pPr>
      <w:r>
        <w:rPr>
          <w:rStyle w:val="14"/>
          <w:rFonts w:hint="eastAsia" w:ascii="黑体" w:hAnsi="黑体" w:eastAsia="黑体" w:cs="黑体"/>
          <w:kern w:val="0"/>
          <w:highlight w:val="none"/>
          <w:shd w:val="clear" w:color="auto" w:fill="FFFFFF"/>
        </w:rPr>
        <w:t>　</w:t>
      </w:r>
      <w:r>
        <w:rPr>
          <w:rStyle w:val="14"/>
          <w:rFonts w:hint="eastAsia" w:ascii="宋体" w:hAnsi="宋体" w:cs="黑体"/>
          <w:kern w:val="0"/>
          <w:sz w:val="32"/>
          <w:highlight w:val="none"/>
          <w:shd w:val="clear" w:color="auto" w:fill="FFFFFF"/>
        </w:rPr>
        <w:t>　授 权 委 托 书（联合形式适用）</w:t>
      </w:r>
    </w:p>
    <w:p>
      <w:pPr>
        <w:widowControl/>
        <w:shd w:val="clear" w:color="auto" w:fill="FFFFFF"/>
        <w:spacing w:line="520" w:lineRule="exact"/>
        <w:rPr>
          <w:rFonts w:ascii="宋体" w:hAnsi="宋体" w:cs="宋体"/>
          <w:sz w:val="24"/>
          <w:highlight w:val="none"/>
        </w:rPr>
      </w:pPr>
      <w:r>
        <w:rPr>
          <w:rFonts w:hint="eastAsia" w:ascii="宋体" w:hAnsi="宋体" w:cs="宋体"/>
          <w:kern w:val="0"/>
          <w:sz w:val="24"/>
          <w:highlight w:val="none"/>
          <w:shd w:val="clear" w:color="auto" w:fill="FFFFFF"/>
        </w:rPr>
        <w:t>致：</w:t>
      </w:r>
      <w:r>
        <w:rPr>
          <w:rFonts w:hint="eastAsia" w:ascii="宋体" w:hAnsi="宋体" w:cs="宋体"/>
          <w:kern w:val="0"/>
          <w:sz w:val="24"/>
          <w:highlight w:val="none"/>
          <w:u w:val="single"/>
          <w:shd w:val="clear" w:color="auto" w:fill="FFFFFF"/>
        </w:rPr>
        <w:t>株洲市城市建设发展集团有限公司</w:t>
      </w:r>
      <w:r>
        <w:rPr>
          <w:rFonts w:hint="eastAsia" w:ascii="宋体" w:hAnsi="宋体" w:cs="宋体"/>
          <w:kern w:val="0"/>
          <w:sz w:val="24"/>
          <w:highlight w:val="none"/>
          <w:shd w:val="clear" w:color="auto" w:fill="FFFFFF"/>
        </w:rPr>
        <w:t>：　　</w:t>
      </w:r>
    </w:p>
    <w:p>
      <w:pPr>
        <w:widowControl/>
        <w:shd w:val="clear" w:color="auto" w:fill="FFFFFF"/>
        <w:spacing w:line="520" w:lineRule="exact"/>
        <w:ind w:firstLine="482"/>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兹授权【</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】（【身份证件名称:</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 xml:space="preserve">】【身份证件号码: </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】）作为本联合体方授权代表人，参加贵司</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项目名称），本公司授权其处理与之有关的一切事务，并在谈判过程中签署与谈判相关的一切文件。本联合体方承诺上述授权代表人在谈判过程中所处理的事务、签署的与谈判有关的一切文件，本公司均予以承认，且对本公司具有法律效力。</w:t>
      </w:r>
    </w:p>
    <w:p>
      <w:pPr>
        <w:widowControl/>
        <w:shd w:val="clear" w:color="auto" w:fill="FFFFFF"/>
        <w:spacing w:line="520" w:lineRule="exact"/>
        <w:ind w:firstLine="482"/>
        <w:rPr>
          <w:rFonts w:ascii="宋体" w:hAnsi="宋体" w:cs="宋体"/>
          <w:sz w:val="24"/>
          <w:highlight w:val="none"/>
        </w:rPr>
      </w:pPr>
      <w:r>
        <w:rPr>
          <w:rFonts w:hint="eastAsia" w:ascii="宋体" w:hAnsi="宋体" w:cs="宋体"/>
          <w:kern w:val="0"/>
          <w:sz w:val="24"/>
          <w:highlight w:val="none"/>
          <w:shd w:val="clear" w:color="auto" w:fill="FFFFFF"/>
        </w:rPr>
        <w:t>授权代表人无转委托的权利，特此授权。</w:t>
      </w:r>
    </w:p>
    <w:p>
      <w:pPr>
        <w:widowControl/>
        <w:shd w:val="clear" w:color="auto" w:fill="FFFFFF"/>
        <w:spacing w:line="520" w:lineRule="exact"/>
        <w:rPr>
          <w:rFonts w:ascii="宋体" w:hAnsi="宋体" w:cs="宋体"/>
          <w:kern w:val="0"/>
          <w:sz w:val="24"/>
          <w:highlight w:val="none"/>
          <w:u w:val="single"/>
          <w:shd w:val="clear" w:color="auto" w:fill="FFFFFF"/>
        </w:rPr>
      </w:pPr>
      <w:r>
        <w:rPr>
          <w:rFonts w:hint="eastAsia" w:ascii="宋体" w:hAnsi="宋体" w:cs="宋体"/>
          <w:kern w:val="0"/>
          <w:sz w:val="24"/>
          <w:highlight w:val="none"/>
          <w:shd w:val="clear" w:color="auto" w:fill="FFFFFF"/>
        </w:rPr>
        <w:t>　　委托期限：</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w:t>
      </w:r>
    </w:p>
    <w:p>
      <w:pPr>
        <w:widowControl/>
        <w:shd w:val="clear" w:color="auto" w:fill="FFFFFF"/>
        <w:spacing w:line="52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附：授权代表人身份证件复印件</w:t>
      </w:r>
    </w:p>
    <w:p>
      <w:pPr>
        <w:widowControl/>
        <w:shd w:val="clear" w:color="auto" w:fill="FFFFFF"/>
        <w:spacing w:line="52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授权代表人（签字）：</w:t>
      </w:r>
      <w:r>
        <w:rPr>
          <w:rFonts w:hint="eastAsia" w:ascii="宋体" w:hAnsi="宋体" w:cs="宋体"/>
          <w:kern w:val="0"/>
          <w:sz w:val="24"/>
          <w:highlight w:val="none"/>
          <w:u w:val="single"/>
          <w:shd w:val="clear" w:color="auto" w:fill="FFFFFF"/>
        </w:rPr>
        <w:t xml:space="preserve">           </w:t>
      </w:r>
    </w:p>
    <w:p>
      <w:pPr>
        <w:widowControl/>
        <w:shd w:val="clear" w:color="auto" w:fill="FFFFFF"/>
        <w:spacing w:line="52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职务：</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 xml:space="preserve"> </w:t>
      </w:r>
    </w:p>
    <w:p>
      <w:pPr>
        <w:widowControl/>
        <w:shd w:val="clear" w:color="auto" w:fill="FFFFFF"/>
        <w:spacing w:line="52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电话：</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 xml:space="preserve">  </w:t>
      </w:r>
    </w:p>
    <w:p>
      <w:pPr>
        <w:widowControl/>
        <w:shd w:val="clear" w:color="auto" w:fill="FFFFFF"/>
        <w:spacing w:line="52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邮箱：</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 xml:space="preserve"> </w:t>
      </w:r>
    </w:p>
    <w:p>
      <w:pPr>
        <w:widowControl/>
        <w:shd w:val="clear" w:color="auto" w:fill="FFFFFF"/>
        <w:spacing w:line="52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地址：</w:t>
      </w:r>
      <w:r>
        <w:rPr>
          <w:rFonts w:hint="eastAsia" w:ascii="宋体" w:hAnsi="宋体" w:cs="宋体"/>
          <w:kern w:val="0"/>
          <w:sz w:val="24"/>
          <w:highlight w:val="none"/>
          <w:u w:val="single"/>
          <w:shd w:val="clear" w:color="auto" w:fill="FFFFFF"/>
        </w:rPr>
        <w:t xml:space="preserve">           </w:t>
      </w:r>
    </w:p>
    <w:p>
      <w:pPr>
        <w:widowControl/>
        <w:shd w:val="clear" w:color="auto" w:fill="FFFFFF"/>
        <w:spacing w:line="52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授权人名称（联合体牵头人）（盖章）：</w:t>
      </w:r>
      <w:r>
        <w:rPr>
          <w:rFonts w:hint="eastAsia" w:ascii="宋体" w:hAnsi="宋体" w:cs="宋体"/>
          <w:kern w:val="0"/>
          <w:sz w:val="24"/>
          <w:highlight w:val="none"/>
          <w:u w:val="single"/>
          <w:shd w:val="clear" w:color="auto" w:fill="FFFFFF"/>
        </w:rPr>
        <w:t xml:space="preserve">           </w:t>
      </w:r>
    </w:p>
    <w:p>
      <w:pPr>
        <w:widowControl/>
        <w:shd w:val="clear" w:color="auto" w:fill="FFFFFF"/>
        <w:spacing w:line="52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法定代表人（签字或盖章）：</w:t>
      </w:r>
      <w:r>
        <w:rPr>
          <w:rFonts w:hint="eastAsia" w:ascii="宋体" w:hAnsi="宋体" w:cs="宋体"/>
          <w:kern w:val="0"/>
          <w:sz w:val="24"/>
          <w:highlight w:val="none"/>
          <w:u w:val="single"/>
          <w:shd w:val="clear" w:color="auto" w:fill="FFFFFF"/>
        </w:rPr>
        <w:t xml:space="preserve">           </w:t>
      </w:r>
    </w:p>
    <w:p>
      <w:pPr>
        <w:widowControl/>
        <w:shd w:val="clear" w:color="auto" w:fill="FFFFFF"/>
        <w:spacing w:line="52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授权人名称（联合体成员二）（盖章）：</w:t>
      </w:r>
      <w:r>
        <w:rPr>
          <w:rFonts w:hint="eastAsia" w:ascii="宋体" w:hAnsi="宋体" w:cs="宋体"/>
          <w:kern w:val="0"/>
          <w:sz w:val="24"/>
          <w:highlight w:val="none"/>
          <w:u w:val="single"/>
          <w:shd w:val="clear" w:color="auto" w:fill="FFFFFF"/>
        </w:rPr>
        <w:t xml:space="preserve">           </w:t>
      </w:r>
    </w:p>
    <w:p>
      <w:pPr>
        <w:widowControl/>
        <w:shd w:val="clear" w:color="auto" w:fill="FFFFFF"/>
        <w:spacing w:line="520" w:lineRule="exact"/>
        <w:ind w:firstLine="480"/>
        <w:rPr>
          <w:rFonts w:ascii="宋体" w:hAnsi="宋体" w:cs="宋体"/>
          <w:kern w:val="0"/>
          <w:sz w:val="24"/>
          <w:highlight w:val="none"/>
          <w:u w:val="single"/>
          <w:shd w:val="clear" w:color="auto" w:fill="FFFFFF"/>
        </w:rPr>
      </w:pPr>
      <w:r>
        <w:rPr>
          <w:rFonts w:hint="eastAsia" w:ascii="宋体" w:hAnsi="宋体" w:cs="宋体"/>
          <w:kern w:val="0"/>
          <w:sz w:val="24"/>
          <w:highlight w:val="none"/>
          <w:shd w:val="clear" w:color="auto" w:fill="FFFFFF"/>
        </w:rPr>
        <w:t>法定代表人（签字或盖章）：</w:t>
      </w:r>
      <w:r>
        <w:rPr>
          <w:rFonts w:hint="eastAsia" w:ascii="宋体" w:hAnsi="宋体" w:cs="宋体"/>
          <w:kern w:val="0"/>
          <w:sz w:val="24"/>
          <w:highlight w:val="none"/>
          <w:u w:val="single"/>
          <w:shd w:val="clear" w:color="auto" w:fill="FFFFFF"/>
        </w:rPr>
        <w:t xml:space="preserve">           </w:t>
      </w:r>
    </w:p>
    <w:p>
      <w:pPr>
        <w:widowControl/>
        <w:shd w:val="clear" w:color="auto" w:fill="FFFFFF"/>
        <w:spacing w:line="52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授权人名称（联合体成员三）（盖章）：</w:t>
      </w:r>
      <w:r>
        <w:rPr>
          <w:rFonts w:hint="eastAsia" w:ascii="宋体" w:hAnsi="宋体" w:cs="宋体"/>
          <w:kern w:val="0"/>
          <w:sz w:val="24"/>
          <w:highlight w:val="none"/>
          <w:u w:val="single"/>
          <w:shd w:val="clear" w:color="auto" w:fill="FFFFFF"/>
        </w:rPr>
        <w:t xml:space="preserve">           </w:t>
      </w:r>
    </w:p>
    <w:p>
      <w:pPr>
        <w:widowControl/>
        <w:shd w:val="clear" w:color="auto" w:fill="FFFFFF"/>
        <w:spacing w:line="52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法定代表人（签字或盖章）：</w:t>
      </w:r>
      <w:r>
        <w:rPr>
          <w:rFonts w:hint="eastAsia" w:ascii="宋体" w:hAnsi="宋体" w:cs="宋体"/>
          <w:kern w:val="0"/>
          <w:sz w:val="24"/>
          <w:highlight w:val="none"/>
          <w:u w:val="single"/>
          <w:shd w:val="clear" w:color="auto" w:fill="FFFFFF"/>
        </w:rPr>
        <w:t xml:space="preserve">           </w:t>
      </w:r>
    </w:p>
    <w:p>
      <w:pPr>
        <w:pStyle w:val="2"/>
        <w:widowControl/>
        <w:shd w:val="clear" w:color="auto" w:fill="FFFFFF"/>
        <w:spacing w:line="520" w:lineRule="exact"/>
        <w:ind w:firstLine="480"/>
        <w:rPr>
          <w:rFonts w:ascii="宋体" w:hAnsi="宋体" w:cs="宋体"/>
          <w:sz w:val="24"/>
          <w:highlight w:val="none"/>
          <w:shd w:val="clear" w:color="auto" w:fill="FFFFFF"/>
        </w:rPr>
      </w:pPr>
    </w:p>
    <w:p>
      <w:pPr>
        <w:widowControl/>
        <w:shd w:val="clear" w:color="auto" w:fill="FFFFFF"/>
        <w:spacing w:line="520" w:lineRule="exact"/>
        <w:jc w:val="right"/>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日期：</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年</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月</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日</w:t>
      </w:r>
    </w:p>
    <w:p>
      <w:pPr>
        <w:pStyle w:val="2"/>
        <w:ind w:left="0" w:leftChars="0" w:firstLine="0" w:firstLineChars="0"/>
        <w:rPr>
          <w:rFonts w:hint="eastAsia"/>
          <w:highlight w:val="none"/>
        </w:rPr>
      </w:pPr>
      <w:r>
        <w:rPr>
          <w:rFonts w:hint="eastAsia"/>
          <w:highlight w:val="none"/>
        </w:rPr>
        <w:t>注：</w:t>
      </w:r>
      <w:r>
        <w:rPr>
          <w:rFonts w:hint="eastAsia"/>
          <w:highlight w:val="none"/>
          <w:lang w:val="en-US" w:eastAsia="zh-CN"/>
        </w:rPr>
        <w:t>1.</w:t>
      </w:r>
      <w:r>
        <w:rPr>
          <w:rFonts w:hint="eastAsia"/>
          <w:highlight w:val="none"/>
        </w:rPr>
        <w:t>若为联合体形式参与本项目谈判的，则根据投标人联合体成员数量自行调整此授权书。</w:t>
      </w:r>
    </w:p>
    <w:p>
      <w:pPr>
        <w:pStyle w:val="2"/>
        <w:ind w:left="0" w:leftChars="0" w:firstLine="400" w:firstLineChars="200"/>
        <w:rPr>
          <w:rFonts w:hint="eastAsia"/>
          <w:highlight w:val="none"/>
        </w:rPr>
      </w:pPr>
      <w:r>
        <w:rPr>
          <w:rFonts w:hint="eastAsia" w:ascii="Calibri" w:hAnsi="Calibri" w:eastAsia="宋体" w:cs="Times New Roman"/>
          <w:kern w:val="0"/>
          <w:sz w:val="20"/>
          <w:szCs w:val="24"/>
          <w:highlight w:val="none"/>
          <w:lang w:val="en-US" w:eastAsia="zh-CN" w:bidi="ar-SA"/>
        </w:rPr>
        <w:t>2.如为联合体参加谈判，此处可提供复印件或扫描件。</w:t>
      </w:r>
    </w:p>
    <w:p>
      <w:pPr>
        <w:pStyle w:val="2"/>
        <w:spacing w:line="520" w:lineRule="exact"/>
        <w:ind w:left="0" w:leftChars="0" w:firstLine="0" w:firstLineChars="0"/>
        <w:rPr>
          <w:rFonts w:ascii="宋体" w:hAnsi="宋体" w:cs="宋体"/>
          <w:sz w:val="24"/>
          <w:highlight w:val="none"/>
          <w:shd w:val="clear" w:color="auto" w:fill="FFFFFF"/>
        </w:rPr>
      </w:pPr>
    </w:p>
    <w:p>
      <w:pPr>
        <w:rPr>
          <w:rFonts w:ascii="宋体" w:hAnsi="宋体" w:cs="宋体"/>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附件三：</w:t>
      </w:r>
    </w:p>
    <w:p>
      <w:pPr>
        <w:widowControl/>
        <w:shd w:val="clear" w:color="auto" w:fill="FFFFFF"/>
        <w:spacing w:line="360" w:lineRule="atLeast"/>
        <w:jc w:val="center"/>
        <w:rPr>
          <w:rFonts w:ascii="宋体" w:hAnsi="宋体" w:cs="黑体"/>
          <w:sz w:val="32"/>
          <w:szCs w:val="32"/>
          <w:highlight w:val="none"/>
        </w:rPr>
      </w:pPr>
      <w:r>
        <w:rPr>
          <w:rStyle w:val="14"/>
          <w:rFonts w:hint="eastAsia" w:ascii="宋体" w:hAnsi="宋体" w:cs="黑体"/>
          <w:kern w:val="0"/>
          <w:sz w:val="32"/>
          <w:szCs w:val="32"/>
          <w:highlight w:val="none"/>
          <w:shd w:val="clear" w:color="auto" w:fill="FFFFFF"/>
        </w:rPr>
        <w:t>　承 诺 书</w:t>
      </w:r>
    </w:p>
    <w:p>
      <w:pPr>
        <w:widowControl/>
        <w:shd w:val="clear" w:color="auto" w:fill="FFFFFF"/>
        <w:spacing w:line="360" w:lineRule="atLeast"/>
        <w:rPr>
          <w:rFonts w:ascii="宋体" w:hAnsi="宋体" w:cs="宋体"/>
          <w:sz w:val="24"/>
          <w:highlight w:val="none"/>
        </w:rPr>
      </w:pPr>
      <w:r>
        <w:rPr>
          <w:rFonts w:hint="eastAsia" w:ascii="宋体" w:hAnsi="宋体" w:cs="宋体"/>
          <w:kern w:val="0"/>
          <w:sz w:val="24"/>
          <w:highlight w:val="none"/>
          <w:shd w:val="clear" w:color="auto" w:fill="FFFFFF"/>
        </w:rPr>
        <w:t>　　</w:t>
      </w:r>
    </w:p>
    <w:p>
      <w:pPr>
        <w:widowControl/>
        <w:shd w:val="clear" w:color="auto" w:fill="FFFFFF"/>
        <w:spacing w:line="500" w:lineRule="exact"/>
        <w:rPr>
          <w:rFonts w:ascii="宋体" w:hAnsi="宋体" w:cs="宋体"/>
          <w:sz w:val="24"/>
          <w:highlight w:val="none"/>
        </w:rPr>
      </w:pPr>
      <w:r>
        <w:rPr>
          <w:rFonts w:hint="eastAsia" w:ascii="宋体" w:hAnsi="宋体" w:cs="宋体"/>
          <w:kern w:val="0"/>
          <w:sz w:val="24"/>
          <w:highlight w:val="none"/>
          <w:shd w:val="clear" w:color="auto" w:fill="FFFFFF"/>
        </w:rPr>
        <w:t>　　投标人应对下列事项作出承诺；如投标人不同意或不完全同意以下条款，将导致其不能成为备选机构。</w:t>
      </w:r>
    </w:p>
    <w:p>
      <w:pPr>
        <w:widowControl/>
        <w:shd w:val="clear" w:color="auto" w:fill="FFFFFF"/>
        <w:spacing w:line="500" w:lineRule="exact"/>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1.工作安排、考核、角色安排、佣金分配及项目前期工作接受株洲市城市建设发展集团有限公司对投标人进行的工作安排和考核，并同意由株洲市城市建设发展集团有限公司制定、修改及解释具体工作计划和考核办法；</w:t>
      </w:r>
    </w:p>
    <w:p>
      <w:pPr>
        <w:widowControl/>
        <w:shd w:val="clear" w:color="auto" w:fill="FFFFFF"/>
        <w:spacing w:line="500" w:lineRule="exact"/>
        <w:ind w:firstLine="480" w:firstLineChars="20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同意株洲市城市建设发展集团有限公司对中标人的角色划分、佣金、费用和奖金的决定与安排；</w:t>
      </w:r>
    </w:p>
    <w:p>
      <w:pPr>
        <w:widowControl/>
        <w:shd w:val="clear" w:color="auto" w:fill="FFFFFF"/>
        <w:spacing w:line="500" w:lineRule="exact"/>
        <w:ind w:firstLine="480" w:firstLineChars="20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投标人承诺严格坚持公平报价原则，报价有合理依据，不故意抬高或压低报价；</w:t>
      </w:r>
    </w:p>
    <w:p>
      <w:pPr>
        <w:widowControl/>
        <w:shd w:val="clear" w:color="auto" w:fill="FFFFFF"/>
        <w:spacing w:line="500" w:lineRule="exact"/>
        <w:ind w:firstLine="480" w:firstLineChars="20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如对株洲市城市建设发展集团有限公司就上述事宜的决定或安排有任何异议，该等异议均不应通过任何外部争端解决方式加以解决，也不应通过任何途径被任何第三方知悉。</w:t>
      </w:r>
    </w:p>
    <w:p>
      <w:pPr>
        <w:widowControl/>
        <w:shd w:val="clear" w:color="auto" w:fill="FFFFFF"/>
        <w:spacing w:line="500" w:lineRule="exact"/>
        <w:ind w:firstLine="480" w:firstLineChars="20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2.投标人承诺严格遵守相关法律、法规及其他规范性规定，若有下列情形之一的，承销商将丧失本次参与谈判的资格，并赔偿株洲市城市建设发展集团有限公司的损失：</w:t>
      </w:r>
    </w:p>
    <w:p>
      <w:pPr>
        <w:widowControl/>
        <w:shd w:val="clear" w:color="auto" w:fill="FFFFFF"/>
        <w:spacing w:line="500" w:lineRule="exact"/>
        <w:ind w:firstLine="480" w:firstLineChars="20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提供虚假材料或者相应文档中包括任何虚假、错误或误导性陈述；</w:t>
      </w:r>
    </w:p>
    <w:p>
      <w:pPr>
        <w:widowControl/>
        <w:shd w:val="clear" w:color="auto" w:fill="FFFFFF"/>
        <w:spacing w:line="500" w:lineRule="exact"/>
        <w:ind w:firstLine="480" w:firstLineChars="20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采取不正当手段诋毁、排挤其他投标人；</w:t>
      </w:r>
    </w:p>
    <w:p>
      <w:pPr>
        <w:widowControl/>
        <w:shd w:val="clear" w:color="auto" w:fill="FFFFFF"/>
        <w:spacing w:line="500" w:lineRule="exact"/>
        <w:ind w:firstLine="480" w:firstLineChars="20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与其他投标人或者负责谈判活动工作人员恶意串通；</w:t>
      </w:r>
    </w:p>
    <w:p>
      <w:pPr>
        <w:widowControl/>
        <w:shd w:val="clear" w:color="auto" w:fill="FFFFFF"/>
        <w:spacing w:line="500" w:lineRule="exact"/>
        <w:ind w:firstLine="480" w:firstLineChars="200"/>
        <w:rPr>
          <w:rFonts w:ascii="宋体" w:hAnsi="宋体" w:cs="宋体"/>
          <w:sz w:val="24"/>
          <w:highlight w:val="none"/>
        </w:rPr>
      </w:pPr>
      <w:r>
        <w:rPr>
          <w:rFonts w:hint="eastAsia" w:ascii="宋体" w:hAnsi="宋体" w:cs="宋体"/>
          <w:kern w:val="0"/>
          <w:sz w:val="24"/>
          <w:highlight w:val="none"/>
          <w:shd w:val="clear" w:color="auto" w:fill="FFFFFF"/>
        </w:rPr>
        <w:t>向负责谈判活动工作人员和谈判小组行贿或者提供其他不正当利益；　　</w:t>
      </w:r>
    </w:p>
    <w:p>
      <w:pPr>
        <w:widowControl/>
        <w:shd w:val="clear" w:color="auto" w:fill="FFFFFF"/>
        <w:spacing w:line="50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违反保密义务。</w:t>
      </w:r>
    </w:p>
    <w:p>
      <w:pPr>
        <w:widowControl/>
        <w:shd w:val="clear" w:color="auto" w:fill="FFFFFF"/>
        <w:spacing w:line="50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3.同意株洲市城市建设发展集团有限公司的如下声明：株洲市城市建设发展集团有限公司保留选择确定投标人、备选机构、服务内容、价格以及最终是否与备选机构签署协议的权利。如最终未能与备选机构签署协议，株洲市城市建设发展集团有限公司不构成恶意磋商，也不承担任何违约责任或缔约过失责任，投标人同意和承诺不得向株洲市城市建设发展集团有限公司提出任何主张或请求；</w:t>
      </w:r>
    </w:p>
    <w:p>
      <w:pPr>
        <w:widowControl/>
        <w:shd w:val="clear" w:color="auto" w:fill="FFFFFF"/>
        <w:spacing w:line="50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株洲市城市建设发展集团有限公司如认为本文件有澄清或修改的必要时，有权单方面进行必要的澄清或修改，并将澄清或修改的内容以书面形式（电子邮件形式）发送所有投标人。株洲市城市建设发展集团有限公司或授权谈判代理机构对本文件所进行的有效澄清和修改将构成本谈判文件不可分割的一部分；</w:t>
      </w:r>
    </w:p>
    <w:p>
      <w:pPr>
        <w:widowControl/>
        <w:shd w:val="clear" w:color="auto" w:fill="FFFFFF"/>
        <w:spacing w:line="50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无论本次谈判结果如何，投标人应自行承担所有与本次谈判有关的税负和费用（包括但不限于为准备本文件、参加本次谈判、聘请中介机构产生的税负和费用及差旅费等），株洲市城市建设发展集团有限公司在任何情况下（包括但不限于修改本文件或其他谈判程序规则、终止谈判程序等）均无义务和责任承担上述税负和费用，且无义务或责任对投标人发生的任何税负和费用予以补偿或赔偿；</w:t>
      </w:r>
    </w:p>
    <w:p>
      <w:pPr>
        <w:widowControl/>
        <w:shd w:val="clear" w:color="auto" w:fill="FFFFFF"/>
        <w:spacing w:line="50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株洲市城市建设发展集团有限公司有权随时中止或终止本次谈判程序，且无需对此或向任何方承担任何责任；</w:t>
      </w:r>
    </w:p>
    <w:p>
      <w:pPr>
        <w:widowControl/>
        <w:shd w:val="clear" w:color="auto" w:fill="FFFFFF"/>
        <w:spacing w:line="50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株洲市城市建设发展集团有限公司或谈判代理机构无义务向任何机构解释中标与否的情况及落选原因等；</w:t>
      </w:r>
    </w:p>
    <w:p>
      <w:pPr>
        <w:widowControl/>
        <w:shd w:val="clear" w:color="auto" w:fill="FFFFFF"/>
        <w:spacing w:line="50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为避免疑义，如本项目终止后又重新启动的，株洲市城市建设发展集团有限公司有权重新选聘本项目的服务机构；</w:t>
      </w:r>
    </w:p>
    <w:p>
      <w:pPr>
        <w:widowControl/>
        <w:shd w:val="clear" w:color="auto" w:fill="FFFFFF"/>
        <w:spacing w:line="50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本文件的解释权归属株洲市城市建设发展集团有限公司。</w:t>
      </w:r>
    </w:p>
    <w:p>
      <w:pPr>
        <w:pStyle w:val="2"/>
        <w:ind w:left="0" w:leftChars="0" w:firstLine="0" w:firstLineChars="0"/>
        <w:rPr>
          <w:rFonts w:ascii="宋体" w:hAnsi="宋体" w:cs="宋体"/>
          <w:sz w:val="24"/>
          <w:highlight w:val="none"/>
          <w:shd w:val="clear" w:color="auto" w:fill="FFFFFF"/>
        </w:rPr>
      </w:pPr>
    </w:p>
    <w:p>
      <w:pPr>
        <w:widowControl/>
        <w:shd w:val="clear" w:color="auto" w:fill="FFFFFF"/>
        <w:spacing w:line="500" w:lineRule="exact"/>
        <w:jc w:val="right"/>
        <w:rPr>
          <w:rFonts w:ascii="宋体" w:hAnsi="宋体" w:cs="宋体"/>
          <w:color w:val="auto"/>
          <w:kern w:val="0"/>
          <w:sz w:val="24"/>
          <w:highlight w:val="none"/>
          <w:shd w:val="clear" w:color="auto" w:fill="FFFFFF"/>
        </w:rPr>
      </w:pPr>
      <w:r>
        <w:rPr>
          <w:rFonts w:hint="eastAsia" w:ascii="宋体" w:hAnsi="宋体" w:cs="宋体"/>
          <w:kern w:val="0"/>
          <w:sz w:val="24"/>
          <w:highlight w:val="none"/>
          <w:shd w:val="clear" w:color="auto" w:fill="FFFFFF"/>
        </w:rPr>
        <w:t>                                      </w:t>
      </w:r>
      <w:r>
        <w:rPr>
          <w:rFonts w:hint="eastAsia" w:ascii="宋体" w:hAnsi="宋体" w:cs="宋体"/>
          <w:color w:val="auto"/>
          <w:kern w:val="0"/>
          <w:sz w:val="24"/>
          <w:highlight w:val="none"/>
          <w:shd w:val="clear" w:color="auto" w:fill="FFFFFF"/>
        </w:rPr>
        <w:t>承诺人：【机构名称、盖章】</w:t>
      </w:r>
    </w:p>
    <w:p>
      <w:pPr>
        <w:pStyle w:val="2"/>
        <w:ind w:firstLine="48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 xml:space="preserve">                                         </w:t>
      </w:r>
    </w:p>
    <w:p>
      <w:pPr>
        <w:pStyle w:val="2"/>
        <w:ind w:firstLine="1200" w:firstLineChars="500"/>
        <w:jc w:val="righ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法定代表人或其授权代表人签字或盖章：</w:t>
      </w:r>
    </w:p>
    <w:p>
      <w:pPr>
        <w:widowControl/>
        <w:shd w:val="clear" w:color="auto" w:fill="FFFFFF"/>
        <w:spacing w:line="500" w:lineRule="exact"/>
        <w:jc w:val="right"/>
        <w:rPr>
          <w:rFonts w:ascii="宋体" w:hAnsi="宋体" w:cs="宋体"/>
          <w:sz w:val="24"/>
          <w:highlight w:val="none"/>
        </w:rPr>
      </w:pPr>
    </w:p>
    <w:p>
      <w:pPr>
        <w:widowControl/>
        <w:shd w:val="clear" w:color="auto" w:fill="FFFFFF"/>
        <w:spacing w:line="500" w:lineRule="exact"/>
        <w:jc w:val="right"/>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年</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月</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日</w:t>
      </w:r>
    </w:p>
    <w:p>
      <w:pPr>
        <w:pStyle w:val="2"/>
        <w:ind w:left="0" w:leftChars="0" w:firstLine="0" w:firstLineChars="0"/>
        <w:rPr>
          <w:rFonts w:hint="eastAsia"/>
          <w:highlight w:val="none"/>
        </w:rPr>
      </w:pPr>
      <w:r>
        <w:rPr>
          <w:rFonts w:hint="eastAsia"/>
          <w:highlight w:val="none"/>
        </w:rPr>
        <w:t>注：</w:t>
      </w:r>
      <w:r>
        <w:rPr>
          <w:rFonts w:hint="eastAsia"/>
          <w:highlight w:val="none"/>
        </w:rPr>
        <w:t>若为联合体形式参与本项目谈判的，则根据投标人联合体成员数量自行调整此授权书。</w:t>
      </w:r>
    </w:p>
    <w:p>
      <w:pPr>
        <w:pStyle w:val="2"/>
        <w:ind w:left="0" w:leftChars="0" w:firstLine="0" w:firstLineChars="0"/>
        <w:rPr>
          <w:rFonts w:hAnsi="宋体" w:cs="宋体"/>
          <w:b/>
          <w:sz w:val="21"/>
          <w:highlight w:val="none"/>
        </w:rPr>
      </w:pPr>
    </w:p>
    <w:p>
      <w:pPr>
        <w:pStyle w:val="6"/>
        <w:rPr>
          <w:rFonts w:hAnsi="宋体" w:cs="宋体"/>
          <w:b/>
          <w:sz w:val="21"/>
          <w:highlight w:val="none"/>
        </w:rPr>
      </w:pPr>
    </w:p>
    <w:p>
      <w:pPr>
        <w:pStyle w:val="6"/>
        <w:rPr>
          <w:rFonts w:hAnsi="宋体" w:cs="宋体"/>
          <w:b/>
          <w:sz w:val="21"/>
          <w:highlight w:val="none"/>
        </w:rPr>
      </w:pPr>
    </w:p>
    <w:p>
      <w:pPr>
        <w:rPr>
          <w:highlight w:val="none"/>
        </w:rPr>
      </w:pPr>
    </w:p>
    <w:bookmarkEnd w:id="0"/>
    <w:sectPr>
      <w:footerReference r:id="rId5" w:type="first"/>
      <w:headerReference r:id="rId3" w:type="default"/>
      <w:footerReference r:id="rId4" w:type="default"/>
      <w:pgSz w:w="11906" w:h="16838"/>
      <w:pgMar w:top="1587" w:right="1361" w:bottom="1417" w:left="1531" w:header="851" w:footer="124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ascii="华文新魏" w:hAnsi="宋体" w:eastAsia="华文新魏"/>
        <w:i/>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华文新魏" w:hAnsi="宋体" w:eastAsia="华文新魏"/>
        <w:i/>
        <w:sz w:val="24"/>
        <w:szCs w:val="2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197485</wp:posOffset>
              </wp:positionV>
              <wp:extent cx="171450" cy="2171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71450" cy="217170"/>
                      </a:xfrm>
                      <a:prstGeom prst="rect">
                        <a:avLst/>
                      </a:prstGeom>
                      <a:noFill/>
                      <a:ln w="9525">
                        <a:noFill/>
                      </a:ln>
                      <a:effectLst/>
                    </wps:spPr>
                    <wps:txbx>
                      <w:txbxContent>
                        <w:p>
                          <w:pPr>
                            <w:pStyle w:val="9"/>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1</w:t>
                          </w:r>
                          <w:r>
                            <w:rPr>
                              <w:rFonts w:hint="eastAsia"/>
                              <w:sz w:val="24"/>
                              <w:szCs w:val="24"/>
                            </w:rPr>
                            <w:fldChar w:fldCharType="end"/>
                          </w:r>
                        </w:p>
                      </w:txbxContent>
                    </wps:txbx>
                    <wps:bodyPr lIns="0" tIns="0" rIns="0" bIns="0"/>
                  </wps:wsp>
                </a:graphicData>
              </a:graphic>
            </wp:anchor>
          </w:drawing>
        </mc:Choice>
        <mc:Fallback>
          <w:pict>
            <v:shape id="_x0000_s1026" o:spid="_x0000_s1026" o:spt="202" type="#_x0000_t202" style="position:absolute;left:0pt;margin-top:15.55pt;height:17.1pt;width:13.5pt;mso-position-horizontal:center;mso-position-horizontal-relative:margin;z-index:251659264;mso-width-relative:page;mso-height-relative:page;" filled="f" stroked="f" coordsize="21600,21600" o:gfxdata="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6J2A1AAAAAUBAAAPAAAAAAAAAAEAIAAAACIAAABkcnMvZG93bnJldi54bWxQSwEC&#10;FAAUAAAACACHTuJABJHKyb8BAAB8AwAADgAAAAAAAAABACAAAAAjAQAAZHJzL2Uyb0RvYy54bWxQ&#10;SwUGAAAAAAYABgBZAQAAVAUAAAAA&#10;">
              <v:fill on="f" focussize="0,0"/>
              <v:stroke on="f"/>
              <v:imagedata o:title=""/>
              <o:lock v:ext="edit" aspectratio="f"/>
              <v:textbox inset="0mm,0mm,0mm,0mm">
                <w:txbxContent>
                  <w:p>
                    <w:pPr>
                      <w:pStyle w:val="9"/>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1</w:t>
                    </w:r>
                    <w:r>
                      <w:rPr>
                        <w:rFonts w:hint="eastAsia"/>
                        <w:sz w:val="24"/>
                        <w:szCs w:val="24"/>
                      </w:rPr>
                      <w:fldChar w:fldCharType="end"/>
                    </w:r>
                  </w:p>
                </w:txbxContent>
              </v:textbox>
            </v:shape>
          </w:pict>
        </mc:Fallback>
      </mc:AlternateContent>
    </w:r>
  </w:p>
  <w:p>
    <w:pPr>
      <w:pStyle w:val="9"/>
      <w:spacing w:before="76" w:beforeLines="32"/>
      <w:ind w:firstLine="480" w:firstLineChars="200"/>
      <w:rPr>
        <w:rFonts w:ascii="仿宋_GB2312" w:eastAsia="仿宋_GB2312"/>
        <w:sz w:val="30"/>
        <w:szCs w:val="30"/>
      </w:rPr>
    </w:pPr>
    <w:r>
      <w:rPr>
        <w:rFonts w:hint="eastAsia" w:ascii="华文新魏" w:hAnsi="宋体" w:eastAsia="华文新魏"/>
        <w:i/>
        <w:sz w:val="24"/>
        <w:szCs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hZWExZDBjNDZkMjVkMzI1MWMxM2VkY2YzZWZhMjcifQ=="/>
  </w:docVars>
  <w:rsids>
    <w:rsidRoot w:val="06A93559"/>
    <w:rsid w:val="00023D8F"/>
    <w:rsid w:val="0002583B"/>
    <w:rsid w:val="0006647F"/>
    <w:rsid w:val="00093639"/>
    <w:rsid w:val="000A5C1B"/>
    <w:rsid w:val="000A7E65"/>
    <w:rsid w:val="000E3ABB"/>
    <w:rsid w:val="00115B42"/>
    <w:rsid w:val="001202AD"/>
    <w:rsid w:val="00127732"/>
    <w:rsid w:val="00130DA9"/>
    <w:rsid w:val="001E08D0"/>
    <w:rsid w:val="001E71BB"/>
    <w:rsid w:val="00273028"/>
    <w:rsid w:val="002A762E"/>
    <w:rsid w:val="003E196C"/>
    <w:rsid w:val="003E3B53"/>
    <w:rsid w:val="0040664D"/>
    <w:rsid w:val="004B3C45"/>
    <w:rsid w:val="004D2D4A"/>
    <w:rsid w:val="00547DBE"/>
    <w:rsid w:val="00547F1D"/>
    <w:rsid w:val="006C54D3"/>
    <w:rsid w:val="006C577C"/>
    <w:rsid w:val="006C7D96"/>
    <w:rsid w:val="006D30CD"/>
    <w:rsid w:val="00710BAE"/>
    <w:rsid w:val="0072626E"/>
    <w:rsid w:val="00755841"/>
    <w:rsid w:val="00960E6B"/>
    <w:rsid w:val="0098495F"/>
    <w:rsid w:val="009A69FC"/>
    <w:rsid w:val="00A87275"/>
    <w:rsid w:val="00AC16F9"/>
    <w:rsid w:val="00AE4AE0"/>
    <w:rsid w:val="00AE7C96"/>
    <w:rsid w:val="00B332B9"/>
    <w:rsid w:val="00B906F5"/>
    <w:rsid w:val="00BA014B"/>
    <w:rsid w:val="00BA5016"/>
    <w:rsid w:val="00BC7D49"/>
    <w:rsid w:val="00CF1355"/>
    <w:rsid w:val="00D1189C"/>
    <w:rsid w:val="00D93045"/>
    <w:rsid w:val="00DB2B28"/>
    <w:rsid w:val="00DE6855"/>
    <w:rsid w:val="00E02426"/>
    <w:rsid w:val="00E91B07"/>
    <w:rsid w:val="00F27207"/>
    <w:rsid w:val="00F30097"/>
    <w:rsid w:val="00F943A7"/>
    <w:rsid w:val="00FB0FC4"/>
    <w:rsid w:val="05C67975"/>
    <w:rsid w:val="06A93559"/>
    <w:rsid w:val="0AF02EA4"/>
    <w:rsid w:val="0B3F45DE"/>
    <w:rsid w:val="14F349AF"/>
    <w:rsid w:val="15F7758A"/>
    <w:rsid w:val="1A620D3B"/>
    <w:rsid w:val="1B29486B"/>
    <w:rsid w:val="21B224B1"/>
    <w:rsid w:val="239010B9"/>
    <w:rsid w:val="264F1D53"/>
    <w:rsid w:val="2E7B3C1C"/>
    <w:rsid w:val="30826DBC"/>
    <w:rsid w:val="32CF5D21"/>
    <w:rsid w:val="3C8C57E7"/>
    <w:rsid w:val="3D170957"/>
    <w:rsid w:val="41B83C14"/>
    <w:rsid w:val="42192FCE"/>
    <w:rsid w:val="42465436"/>
    <w:rsid w:val="425E465A"/>
    <w:rsid w:val="48601AA9"/>
    <w:rsid w:val="4ADC060D"/>
    <w:rsid w:val="4CC74D5C"/>
    <w:rsid w:val="4EAA7FE0"/>
    <w:rsid w:val="51D841E7"/>
    <w:rsid w:val="538B6A96"/>
    <w:rsid w:val="55CC0FC6"/>
    <w:rsid w:val="5701274D"/>
    <w:rsid w:val="5CF86E2E"/>
    <w:rsid w:val="5F443C95"/>
    <w:rsid w:val="6246547F"/>
    <w:rsid w:val="6912129D"/>
    <w:rsid w:val="6B187566"/>
    <w:rsid w:val="734679C8"/>
    <w:rsid w:val="783D2AE9"/>
    <w:rsid w:val="7CAD2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qFormat/>
    <w:uiPriority w:val="0"/>
    <w:pPr>
      <w:spacing w:after="120"/>
      <w:ind w:left="420" w:leftChars="200"/>
    </w:pPr>
    <w:rPr>
      <w:kern w:val="0"/>
      <w:sz w:val="20"/>
    </w:rPr>
  </w:style>
  <w:style w:type="paragraph" w:styleId="4">
    <w:name w:val="Body Text Indent 2"/>
    <w:basedOn w:val="1"/>
    <w:next w:val="1"/>
    <w:qFormat/>
    <w:uiPriority w:val="99"/>
    <w:pPr>
      <w:spacing w:after="120" w:line="480" w:lineRule="auto"/>
      <w:ind w:left="420" w:leftChars="200"/>
    </w:pPr>
    <w:rPr>
      <w:kern w:val="0"/>
      <w:sz w:val="24"/>
    </w:rPr>
  </w:style>
  <w:style w:type="paragraph" w:styleId="5">
    <w:name w:val="Normal Indent"/>
    <w:basedOn w:val="1"/>
    <w:qFormat/>
    <w:uiPriority w:val="99"/>
    <w:pPr>
      <w:widowControl/>
      <w:ind w:firstLine="420"/>
      <w:jc w:val="left"/>
    </w:pPr>
    <w:rPr>
      <w:kern w:val="0"/>
      <w:sz w:val="20"/>
      <w:szCs w:val="20"/>
    </w:rPr>
  </w:style>
  <w:style w:type="paragraph" w:styleId="6">
    <w:name w:val="Plain Text"/>
    <w:basedOn w:val="1"/>
    <w:qFormat/>
    <w:uiPriority w:val="0"/>
    <w:rPr>
      <w:rFonts w:ascii="宋体" w:hAnsi="Courier New"/>
      <w:kern w:val="0"/>
      <w:sz w:val="20"/>
      <w:szCs w:val="21"/>
    </w:rPr>
  </w:style>
  <w:style w:type="paragraph" w:styleId="7">
    <w:name w:val="Date"/>
    <w:basedOn w:val="1"/>
    <w:next w:val="1"/>
    <w:qFormat/>
    <w:uiPriority w:val="0"/>
    <w:rPr>
      <w:kern w:val="0"/>
      <w:sz w:val="24"/>
      <w:szCs w:val="20"/>
    </w:rPr>
  </w:style>
  <w:style w:type="paragraph" w:styleId="8">
    <w:name w:val="Balloon Text"/>
    <w:basedOn w:val="1"/>
    <w:link w:val="18"/>
    <w:qFormat/>
    <w:uiPriority w:val="0"/>
    <w:rPr>
      <w:sz w:val="18"/>
      <w:szCs w:val="18"/>
    </w:rPr>
  </w:style>
  <w:style w:type="paragraph" w:styleId="9">
    <w:name w:val="footer"/>
    <w:basedOn w:val="1"/>
    <w:qFormat/>
    <w:uiPriority w:val="0"/>
    <w:pPr>
      <w:tabs>
        <w:tab w:val="center" w:pos="4153"/>
        <w:tab w:val="right" w:pos="8306"/>
      </w:tabs>
      <w:snapToGrid w:val="0"/>
      <w:jc w:val="left"/>
    </w:pPr>
    <w:rPr>
      <w:kern w:val="0"/>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4">
    <w:name w:val="Strong"/>
    <w:qFormat/>
    <w:uiPriority w:val="0"/>
    <w:rPr>
      <w:b/>
      <w:bCs/>
    </w:rPr>
  </w:style>
  <w:style w:type="character" w:styleId="15">
    <w:name w:val="annotation reference"/>
    <w:qFormat/>
    <w:uiPriority w:val="0"/>
    <w:rPr>
      <w:sz w:val="21"/>
      <w:szCs w:val="21"/>
    </w:rPr>
  </w:style>
  <w:style w:type="paragraph" w:customStyle="1" w:styleId="16">
    <w:name w:val="流程图文字"/>
    <w:basedOn w:val="1"/>
    <w:qFormat/>
    <w:uiPriority w:val="0"/>
    <w:pPr>
      <w:spacing w:line="320" w:lineRule="atLeast"/>
      <w:jc w:val="center"/>
    </w:pPr>
    <w:rPr>
      <w:rFonts w:hint="eastAsia" w:ascii="宋体" w:hAnsi="宋体"/>
    </w:rPr>
  </w:style>
  <w:style w:type="character" w:customStyle="1" w:styleId="17">
    <w:name w:val="纯文本2"/>
    <w:qFormat/>
    <w:uiPriority w:val="0"/>
    <w:rPr>
      <w:color w:val="FF0000"/>
      <w:szCs w:val="21"/>
    </w:rPr>
  </w:style>
  <w:style w:type="character" w:customStyle="1" w:styleId="18">
    <w:name w:val="批注框文本 Char"/>
    <w:basedOn w:val="13"/>
    <w:link w:val="8"/>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AD71C5-ADE6-41B6-B38E-8A46CD443E1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2252</Words>
  <Characters>2265</Characters>
  <Lines>125</Lines>
  <Paragraphs>35</Paragraphs>
  <TotalTime>0</TotalTime>
  <ScaleCrop>false</ScaleCrop>
  <LinksUpToDate>false</LinksUpToDate>
  <CharactersWithSpaces>2860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2021-07-07T08:36:00Z</dcterms:created>
  <dc:creator>LS</dc:creator>
  <cp:lastModifiedBy>admin</cp:lastModifiedBy>
  <dcterms:modified xsi:type="dcterms:W3CDTF">2023-02-25T15:16:10Z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C107BC405EC74E8FBB34863A7AC1C270</vt:lpwstr>
  </property>
</Properties>
</file>