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outlineLvl w:val="9"/>
        <w:rPr>
          <w:rFonts w:cs="宋体"/>
          <w:b/>
          <w:bCs/>
          <w:color w:val="auto"/>
          <w:kern w:val="2"/>
          <w:sz w:val="32"/>
          <w:szCs w:val="32"/>
          <w:highlight w:val="none"/>
        </w:rPr>
      </w:pPr>
      <w:bookmarkStart w:id="0" w:name="_GoBack"/>
      <w:bookmarkEnd w:id="0"/>
      <w:r>
        <w:rPr>
          <w:rFonts w:hint="eastAsia" w:cs="宋体"/>
          <w:b/>
          <w:bCs/>
          <w:color w:val="auto"/>
          <w:kern w:val="2"/>
          <w:sz w:val="32"/>
          <w:szCs w:val="32"/>
          <w:highlight w:val="none"/>
        </w:rPr>
        <w:t>附件一：</w:t>
      </w:r>
    </w:p>
    <w:p>
      <w:pPr>
        <w:pStyle w:val="2"/>
        <w:ind w:left="0" w:leftChars="0" w:firstLine="0" w:firstLineChars="0"/>
        <w:jc w:val="center"/>
        <w:rPr>
          <w:rFonts w:ascii="宋体" w:hAnsi="宋体" w:cs="黑体"/>
          <w:b/>
          <w:bCs/>
          <w:color w:val="auto"/>
          <w:sz w:val="28"/>
          <w:szCs w:val="28"/>
          <w:highlight w:val="none"/>
        </w:rPr>
      </w:pPr>
      <w:r>
        <w:rPr>
          <w:rFonts w:hint="eastAsia" w:ascii="宋体" w:hAnsi="宋体" w:cs="黑体"/>
          <w:b/>
          <w:bCs/>
          <w:color w:val="auto"/>
          <w:sz w:val="28"/>
          <w:szCs w:val="28"/>
          <w:highlight w:val="none"/>
        </w:rPr>
        <w:t>确认参与株洲市城市建设发展集团有限公司</w:t>
      </w:r>
    </w:p>
    <w:p>
      <w:pPr>
        <w:pStyle w:val="2"/>
        <w:ind w:left="0" w:leftChars="0" w:firstLine="0" w:firstLineChars="0"/>
        <w:jc w:val="center"/>
        <w:rPr>
          <w:rFonts w:ascii="宋体" w:hAnsi="宋体" w:cs="黑体"/>
          <w:b/>
          <w:bCs/>
          <w:color w:val="auto"/>
          <w:kern w:val="2"/>
          <w:sz w:val="28"/>
          <w:szCs w:val="28"/>
          <w:highlight w:val="none"/>
        </w:rPr>
      </w:pPr>
      <w:r>
        <w:rPr>
          <w:rFonts w:hint="eastAsia" w:ascii="宋体" w:hAnsi="宋体" w:cs="黑体"/>
          <w:b/>
          <w:bCs/>
          <w:color w:val="auto"/>
          <w:kern w:val="2"/>
          <w:sz w:val="28"/>
          <w:szCs w:val="28"/>
          <w:highlight w:val="none"/>
        </w:rPr>
        <w:t>202</w:t>
      </w:r>
      <w:r>
        <w:rPr>
          <w:rFonts w:hint="eastAsia" w:ascii="宋体" w:hAnsi="宋体" w:cs="黑体"/>
          <w:b/>
          <w:bCs/>
          <w:color w:val="auto"/>
          <w:kern w:val="2"/>
          <w:sz w:val="28"/>
          <w:szCs w:val="28"/>
          <w:highlight w:val="none"/>
          <w:lang w:val="en-US" w:eastAsia="zh-CN"/>
        </w:rPr>
        <w:t>4</w:t>
      </w:r>
      <w:r>
        <w:rPr>
          <w:rFonts w:hint="eastAsia" w:ascii="宋体" w:hAnsi="宋体" w:cs="黑体"/>
          <w:b/>
          <w:bCs/>
          <w:color w:val="auto"/>
          <w:kern w:val="2"/>
          <w:sz w:val="28"/>
          <w:szCs w:val="28"/>
          <w:highlight w:val="none"/>
        </w:rPr>
        <w:t>年非公开定向债务融资工具承销商选聘项目报名登记表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投标人名称</w:t>
            </w:r>
          </w:p>
        </w:tc>
        <w:tc>
          <w:tcPr>
            <w:tcW w:w="6591" w:type="dxa"/>
            <w:gridSpan w:val="4"/>
            <w:vAlign w:val="center"/>
          </w:tcPr>
          <w:p>
            <w:pPr>
              <w:tabs>
                <w:tab w:val="left" w:pos="900"/>
                <w:tab w:val="left" w:pos="1440"/>
              </w:tabs>
              <w:spacing w:line="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通讯地址</w:t>
            </w:r>
          </w:p>
        </w:tc>
        <w:tc>
          <w:tcPr>
            <w:tcW w:w="3831" w:type="dxa"/>
            <w:gridSpan w:val="2"/>
            <w:vAlign w:val="center"/>
          </w:tcPr>
          <w:p>
            <w:pPr>
              <w:tabs>
                <w:tab w:val="left" w:pos="900"/>
                <w:tab w:val="left" w:pos="1440"/>
              </w:tabs>
              <w:spacing w:line="0" w:lineRule="atLeast"/>
              <w:rPr>
                <w:rFonts w:ascii="宋体" w:hAnsi="宋体" w:cs="宋体"/>
                <w:color w:val="auto"/>
                <w:szCs w:val="21"/>
                <w:highlight w:val="none"/>
              </w:rPr>
            </w:pPr>
          </w:p>
        </w:tc>
        <w:tc>
          <w:tcPr>
            <w:tcW w:w="1294" w:type="dxa"/>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注册地</w:t>
            </w:r>
          </w:p>
        </w:tc>
        <w:tc>
          <w:tcPr>
            <w:tcW w:w="1466" w:type="dxa"/>
            <w:vAlign w:val="center"/>
          </w:tcPr>
          <w:p>
            <w:pPr>
              <w:tabs>
                <w:tab w:val="left" w:pos="900"/>
                <w:tab w:val="left" w:pos="1440"/>
              </w:tabs>
              <w:spacing w:line="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委托代理人</w:t>
            </w:r>
          </w:p>
        </w:tc>
        <w:tc>
          <w:tcPr>
            <w:tcW w:w="1854" w:type="dxa"/>
            <w:vAlign w:val="center"/>
          </w:tcPr>
          <w:p>
            <w:pPr>
              <w:tabs>
                <w:tab w:val="left" w:pos="900"/>
                <w:tab w:val="left" w:pos="1440"/>
              </w:tabs>
              <w:spacing w:line="0" w:lineRule="atLeast"/>
              <w:rPr>
                <w:rFonts w:ascii="宋体" w:hAnsi="宋体" w:cs="宋体"/>
                <w:color w:val="auto"/>
                <w:szCs w:val="21"/>
                <w:highlight w:val="none"/>
              </w:rPr>
            </w:pPr>
          </w:p>
        </w:tc>
        <w:tc>
          <w:tcPr>
            <w:tcW w:w="1977" w:type="dxa"/>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身份证号码</w:t>
            </w:r>
          </w:p>
        </w:tc>
        <w:tc>
          <w:tcPr>
            <w:tcW w:w="2760" w:type="dxa"/>
            <w:gridSpan w:val="2"/>
            <w:vAlign w:val="center"/>
          </w:tcPr>
          <w:p>
            <w:pPr>
              <w:tabs>
                <w:tab w:val="left" w:pos="900"/>
                <w:tab w:val="left" w:pos="1440"/>
              </w:tabs>
              <w:spacing w:line="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委托代理人联系电话</w:t>
            </w:r>
          </w:p>
        </w:tc>
        <w:tc>
          <w:tcPr>
            <w:tcW w:w="1854" w:type="dxa"/>
            <w:vAlign w:val="center"/>
          </w:tcPr>
          <w:p>
            <w:pPr>
              <w:tabs>
                <w:tab w:val="left" w:pos="900"/>
                <w:tab w:val="left" w:pos="1440"/>
              </w:tabs>
              <w:spacing w:line="0" w:lineRule="atLeast"/>
              <w:rPr>
                <w:rFonts w:ascii="宋体" w:hAnsi="宋体" w:cs="宋体"/>
                <w:color w:val="auto"/>
                <w:szCs w:val="21"/>
                <w:highlight w:val="none"/>
              </w:rPr>
            </w:pPr>
          </w:p>
        </w:tc>
        <w:tc>
          <w:tcPr>
            <w:tcW w:w="1977" w:type="dxa"/>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指定联络邮箱</w:t>
            </w:r>
          </w:p>
        </w:tc>
        <w:tc>
          <w:tcPr>
            <w:tcW w:w="2760" w:type="dxa"/>
            <w:gridSpan w:val="2"/>
            <w:vAlign w:val="center"/>
          </w:tcPr>
          <w:p>
            <w:pPr>
              <w:tabs>
                <w:tab w:val="left" w:pos="900"/>
                <w:tab w:val="left" w:pos="1440"/>
              </w:tabs>
              <w:spacing w:line="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单位传真</w:t>
            </w:r>
          </w:p>
        </w:tc>
        <w:tc>
          <w:tcPr>
            <w:tcW w:w="1854" w:type="dxa"/>
            <w:vAlign w:val="center"/>
          </w:tcPr>
          <w:p>
            <w:pPr>
              <w:tabs>
                <w:tab w:val="left" w:pos="900"/>
                <w:tab w:val="left" w:pos="1440"/>
              </w:tabs>
              <w:spacing w:line="0" w:lineRule="atLeast"/>
              <w:rPr>
                <w:rFonts w:ascii="宋体" w:hAnsi="宋体" w:cs="宋体"/>
                <w:color w:val="auto"/>
                <w:szCs w:val="21"/>
                <w:highlight w:val="none"/>
              </w:rPr>
            </w:pPr>
          </w:p>
        </w:tc>
        <w:tc>
          <w:tcPr>
            <w:tcW w:w="1977" w:type="dxa"/>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其他</w:t>
            </w:r>
          </w:p>
        </w:tc>
        <w:tc>
          <w:tcPr>
            <w:tcW w:w="2760" w:type="dxa"/>
            <w:gridSpan w:val="2"/>
            <w:vAlign w:val="center"/>
          </w:tcPr>
          <w:p>
            <w:pPr>
              <w:tabs>
                <w:tab w:val="left" w:pos="900"/>
                <w:tab w:val="left" w:pos="1440"/>
              </w:tabs>
              <w:spacing w:line="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资质名称</w:t>
            </w:r>
          </w:p>
        </w:tc>
        <w:tc>
          <w:tcPr>
            <w:tcW w:w="1854" w:type="dxa"/>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等级</w:t>
            </w:r>
          </w:p>
        </w:tc>
        <w:tc>
          <w:tcPr>
            <w:tcW w:w="1977" w:type="dxa"/>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发证机关</w:t>
            </w:r>
          </w:p>
        </w:tc>
        <w:tc>
          <w:tcPr>
            <w:tcW w:w="2760" w:type="dxa"/>
            <w:gridSpan w:val="2"/>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color w:val="auto"/>
                <w:szCs w:val="21"/>
                <w:highlight w:val="none"/>
              </w:rPr>
            </w:pPr>
          </w:p>
        </w:tc>
        <w:tc>
          <w:tcPr>
            <w:tcW w:w="1854" w:type="dxa"/>
            <w:vAlign w:val="center"/>
          </w:tcPr>
          <w:p>
            <w:pPr>
              <w:tabs>
                <w:tab w:val="left" w:pos="900"/>
                <w:tab w:val="left" w:pos="1440"/>
              </w:tabs>
              <w:spacing w:line="0" w:lineRule="atLeast"/>
              <w:rPr>
                <w:rFonts w:ascii="宋体" w:hAnsi="宋体" w:cs="宋体"/>
                <w:color w:val="auto"/>
                <w:szCs w:val="21"/>
                <w:highlight w:val="none"/>
              </w:rPr>
            </w:pPr>
          </w:p>
        </w:tc>
        <w:tc>
          <w:tcPr>
            <w:tcW w:w="1977" w:type="dxa"/>
            <w:vAlign w:val="center"/>
          </w:tcPr>
          <w:p>
            <w:pPr>
              <w:tabs>
                <w:tab w:val="left" w:pos="900"/>
                <w:tab w:val="left" w:pos="1440"/>
              </w:tabs>
              <w:spacing w:line="0" w:lineRule="atLeast"/>
              <w:rPr>
                <w:rFonts w:ascii="宋体" w:hAnsi="宋体" w:cs="宋体"/>
                <w:color w:val="auto"/>
                <w:szCs w:val="21"/>
                <w:highlight w:val="none"/>
              </w:rPr>
            </w:pPr>
          </w:p>
        </w:tc>
        <w:tc>
          <w:tcPr>
            <w:tcW w:w="2760" w:type="dxa"/>
            <w:gridSpan w:val="2"/>
            <w:vAlign w:val="center"/>
          </w:tcPr>
          <w:p>
            <w:pPr>
              <w:tabs>
                <w:tab w:val="left" w:pos="900"/>
                <w:tab w:val="left" w:pos="1440"/>
              </w:tabs>
              <w:spacing w:line="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color w:val="auto"/>
                <w:szCs w:val="21"/>
                <w:highlight w:val="none"/>
              </w:rPr>
            </w:pPr>
          </w:p>
        </w:tc>
        <w:tc>
          <w:tcPr>
            <w:tcW w:w="1854" w:type="dxa"/>
            <w:vAlign w:val="center"/>
          </w:tcPr>
          <w:p>
            <w:pPr>
              <w:tabs>
                <w:tab w:val="left" w:pos="900"/>
                <w:tab w:val="left" w:pos="1440"/>
              </w:tabs>
              <w:spacing w:line="0" w:lineRule="atLeast"/>
              <w:rPr>
                <w:rFonts w:ascii="宋体" w:hAnsi="宋体" w:cs="宋体"/>
                <w:color w:val="auto"/>
                <w:szCs w:val="21"/>
                <w:highlight w:val="none"/>
              </w:rPr>
            </w:pPr>
          </w:p>
        </w:tc>
        <w:tc>
          <w:tcPr>
            <w:tcW w:w="1977" w:type="dxa"/>
            <w:vAlign w:val="center"/>
          </w:tcPr>
          <w:p>
            <w:pPr>
              <w:tabs>
                <w:tab w:val="left" w:pos="900"/>
                <w:tab w:val="left" w:pos="1440"/>
              </w:tabs>
              <w:spacing w:line="0" w:lineRule="atLeast"/>
              <w:rPr>
                <w:rFonts w:ascii="宋体" w:hAnsi="宋体" w:cs="宋体"/>
                <w:color w:val="auto"/>
                <w:szCs w:val="21"/>
                <w:highlight w:val="none"/>
              </w:rPr>
            </w:pPr>
          </w:p>
        </w:tc>
        <w:tc>
          <w:tcPr>
            <w:tcW w:w="2760" w:type="dxa"/>
            <w:gridSpan w:val="2"/>
            <w:vAlign w:val="center"/>
          </w:tcPr>
          <w:p>
            <w:pPr>
              <w:tabs>
                <w:tab w:val="left" w:pos="900"/>
                <w:tab w:val="left" w:pos="1440"/>
              </w:tabs>
              <w:spacing w:line="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承销经验</w:t>
            </w:r>
          </w:p>
        </w:tc>
        <w:tc>
          <w:tcPr>
            <w:tcW w:w="6591" w:type="dxa"/>
            <w:gridSpan w:val="4"/>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vAlign w:val="center"/>
          </w:tcPr>
          <w:p>
            <w:pPr>
              <w:tabs>
                <w:tab w:val="left" w:pos="900"/>
                <w:tab w:val="left" w:pos="1440"/>
              </w:tabs>
              <w:spacing w:line="0" w:lineRule="atLeast"/>
              <w:rPr>
                <w:rFonts w:ascii="宋体" w:hAnsi="宋体" w:cs="宋体"/>
                <w:color w:val="auto"/>
                <w:szCs w:val="21"/>
                <w:highlight w:val="none"/>
              </w:rPr>
            </w:pPr>
            <w:r>
              <w:rPr>
                <w:rFonts w:hint="eastAsia" w:ascii="宋体" w:hAnsi="宋体" w:cs="宋体"/>
                <w:color w:val="auto"/>
                <w:szCs w:val="21"/>
                <w:highlight w:val="none"/>
              </w:rPr>
              <w:t>登记时间及内容</w:t>
            </w:r>
          </w:p>
        </w:tc>
        <w:tc>
          <w:tcPr>
            <w:tcW w:w="6591" w:type="dxa"/>
            <w:gridSpan w:val="4"/>
            <w:vAlign w:val="center"/>
          </w:tcPr>
          <w:p>
            <w:pPr>
              <w:spacing w:line="0" w:lineRule="atLeast"/>
              <w:rPr>
                <w:rFonts w:ascii="宋体" w:hAnsi="宋体" w:cs="宋体"/>
                <w:b/>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color w:val="auto"/>
                <w:szCs w:val="21"/>
                <w:highlight w:val="none"/>
              </w:rPr>
              <w:t>我单位于</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vAlign w:val="center"/>
          </w:tcPr>
          <w:p>
            <w:pPr>
              <w:tabs>
                <w:tab w:val="left" w:pos="900"/>
                <w:tab w:val="left" w:pos="1440"/>
              </w:tabs>
              <w:ind w:firstLine="420" w:firstLineChars="200"/>
              <w:rPr>
                <w:rFonts w:ascii="宋体" w:hAnsi="宋体" w:cs="宋体"/>
                <w:color w:val="auto"/>
                <w:szCs w:val="21"/>
                <w:highlight w:val="none"/>
              </w:rPr>
            </w:pPr>
            <w:r>
              <w:rPr>
                <w:rFonts w:hint="eastAsia" w:ascii="宋体" w:hAnsi="宋体" w:cs="宋体"/>
                <w:color w:val="auto"/>
                <w:szCs w:val="21"/>
                <w:highlight w:val="none"/>
              </w:rPr>
              <w:t>声 明</w:t>
            </w:r>
          </w:p>
        </w:tc>
        <w:tc>
          <w:tcPr>
            <w:tcW w:w="3831" w:type="dxa"/>
            <w:gridSpan w:val="2"/>
            <w:vAlign w:val="center"/>
          </w:tcPr>
          <w:p>
            <w:pPr>
              <w:rPr>
                <w:rFonts w:ascii="宋体" w:hAnsi="宋体" w:cs="宋体"/>
                <w:color w:val="auto"/>
                <w:szCs w:val="21"/>
                <w:highlight w:val="none"/>
              </w:rPr>
            </w:pPr>
            <w:r>
              <w:rPr>
                <w:rFonts w:hint="eastAsia" w:ascii="宋体" w:hAnsi="宋体" w:cs="宋体"/>
                <w:color w:val="auto"/>
                <w:szCs w:val="21"/>
                <w:highlight w:val="none"/>
              </w:rPr>
              <w:t>我司承诺：</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1、我司在登记报名时填写或提交的资料是真实、有效的，如有弄虚作假之行为，愿接受相关监管机构依据有关法律法规给予的处罚；</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2、我司在登记报名时填写的联系方式和联络邮箱均为有效联系方式，否则，由此造成的一切后果由我方承担。</w:t>
            </w:r>
          </w:p>
        </w:tc>
        <w:tc>
          <w:tcPr>
            <w:tcW w:w="2760" w:type="dxa"/>
            <w:gridSpan w:val="2"/>
            <w:vAlign w:val="center"/>
          </w:tcPr>
          <w:p>
            <w:pPr>
              <w:tabs>
                <w:tab w:val="left" w:pos="900"/>
                <w:tab w:val="left" w:pos="1440"/>
              </w:tabs>
              <w:rPr>
                <w:rFonts w:ascii="宋体" w:hAnsi="宋体" w:cs="宋体"/>
                <w:color w:val="auto"/>
                <w:szCs w:val="21"/>
                <w:highlight w:val="none"/>
              </w:rPr>
            </w:pPr>
            <w:r>
              <w:rPr>
                <w:rFonts w:hint="eastAsia" w:ascii="宋体" w:hAnsi="宋体" w:cs="宋体"/>
                <w:color w:val="auto"/>
                <w:szCs w:val="21"/>
                <w:highlight w:val="none"/>
              </w:rPr>
              <w:t>委托代理人签名：</w:t>
            </w:r>
          </w:p>
          <w:p>
            <w:pPr>
              <w:tabs>
                <w:tab w:val="left" w:pos="900"/>
                <w:tab w:val="left" w:pos="1440"/>
              </w:tabs>
              <w:rPr>
                <w:rFonts w:ascii="宋体" w:hAnsi="宋体" w:cs="宋体"/>
                <w:color w:val="auto"/>
                <w:szCs w:val="21"/>
                <w:highlight w:val="none"/>
              </w:rPr>
            </w:pPr>
          </w:p>
          <w:p>
            <w:pPr>
              <w:tabs>
                <w:tab w:val="left" w:pos="900"/>
                <w:tab w:val="left" w:pos="1440"/>
              </w:tabs>
              <w:rPr>
                <w:rFonts w:ascii="宋体" w:hAnsi="宋体" w:cs="宋体"/>
                <w:color w:val="auto"/>
                <w:szCs w:val="21"/>
                <w:highlight w:val="none"/>
              </w:rPr>
            </w:pPr>
          </w:p>
          <w:p>
            <w:pPr>
              <w:tabs>
                <w:tab w:val="left" w:pos="900"/>
                <w:tab w:val="left" w:pos="1440"/>
              </w:tabs>
              <w:rPr>
                <w:rFonts w:ascii="宋体" w:hAnsi="宋体" w:cs="宋体"/>
                <w:color w:val="auto"/>
                <w:szCs w:val="21"/>
                <w:highlight w:val="none"/>
              </w:rPr>
            </w:pPr>
          </w:p>
          <w:p>
            <w:pPr>
              <w:tabs>
                <w:tab w:val="left" w:pos="900"/>
                <w:tab w:val="left" w:pos="1440"/>
              </w:tabs>
              <w:rPr>
                <w:rFonts w:ascii="宋体" w:hAnsi="宋体" w:cs="宋体"/>
                <w:color w:val="auto"/>
                <w:szCs w:val="21"/>
                <w:highlight w:val="none"/>
              </w:rPr>
            </w:pPr>
          </w:p>
          <w:p>
            <w:pPr>
              <w:tabs>
                <w:tab w:val="left" w:pos="900"/>
                <w:tab w:val="left" w:pos="1440"/>
              </w:tabs>
              <w:rPr>
                <w:rFonts w:ascii="宋体" w:hAnsi="宋体" w:cs="宋体"/>
                <w:color w:val="auto"/>
                <w:szCs w:val="21"/>
                <w:highlight w:val="none"/>
              </w:rPr>
            </w:pPr>
          </w:p>
          <w:p>
            <w:pPr>
              <w:tabs>
                <w:tab w:val="left" w:pos="900"/>
                <w:tab w:val="left" w:pos="1440"/>
              </w:tabs>
              <w:rPr>
                <w:rFonts w:ascii="宋体" w:hAnsi="宋体" w:cs="宋体"/>
                <w:color w:val="auto"/>
                <w:szCs w:val="21"/>
                <w:highlight w:val="none"/>
              </w:rPr>
            </w:pPr>
          </w:p>
          <w:p>
            <w:pPr>
              <w:tabs>
                <w:tab w:val="left" w:pos="900"/>
                <w:tab w:val="left" w:pos="1440"/>
              </w:tabs>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pPr>
        <w:pStyle w:val="2"/>
        <w:spacing w:line="440" w:lineRule="exact"/>
        <w:ind w:left="0" w:leftChars="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注：1.请务必采用正楷字体</w:t>
      </w:r>
      <w:r>
        <w:rPr>
          <w:rFonts w:hint="eastAsia" w:ascii="宋体" w:hAnsi="宋体" w:cs="宋体"/>
          <w:color w:val="auto"/>
          <w:sz w:val="21"/>
          <w:szCs w:val="21"/>
          <w:highlight w:val="none"/>
          <w:lang w:eastAsia="zh-CN"/>
        </w:rPr>
        <w:t>填写</w:t>
      </w:r>
      <w:r>
        <w:rPr>
          <w:rFonts w:hint="eastAsia" w:ascii="宋体" w:hAnsi="宋体" w:cs="宋体"/>
          <w:color w:val="auto"/>
          <w:sz w:val="21"/>
          <w:szCs w:val="21"/>
          <w:highlight w:val="none"/>
        </w:rPr>
        <w:t>，确保所填写内容的可辨别性；</w:t>
      </w:r>
    </w:p>
    <w:p>
      <w:pPr>
        <w:pStyle w:val="2"/>
        <w:spacing w:line="44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2.若为联合体形式参与本项目谈判的，则根据投标人联合体成员数量自行调整此报名登记表，但须包含表格本身所包含内容。</w:t>
      </w:r>
    </w:p>
    <w:p>
      <w:pPr>
        <w:pStyle w:val="2"/>
        <w:ind w:left="0" w:leftChars="0" w:firstLine="0" w:firstLineChars="0"/>
        <w:jc w:val="left"/>
        <w:rPr>
          <w:rStyle w:val="7"/>
          <w:rFonts w:ascii="宋体" w:hAnsi="宋体" w:cs="宋体"/>
          <w:color w:val="auto"/>
          <w:sz w:val="24"/>
          <w:highlight w:val="none"/>
          <w:shd w:val="clear" w:color="auto" w:fill="FFFFFF"/>
        </w:rPr>
      </w:pPr>
      <w:r>
        <w:rPr>
          <w:rFonts w:hint="eastAsia" w:ascii="宋体" w:hAnsi="宋体" w:cs="宋体"/>
          <w:b/>
          <w:bCs/>
          <w:color w:val="auto"/>
          <w:kern w:val="2"/>
          <w:sz w:val="24"/>
          <w:highlight w:val="none"/>
        </w:rPr>
        <w:br w:type="page"/>
      </w:r>
      <w:r>
        <w:rPr>
          <w:rFonts w:hint="eastAsia" w:ascii="宋体" w:hAnsi="宋体" w:cs="宋体"/>
          <w:b/>
          <w:bCs/>
          <w:color w:val="auto"/>
          <w:kern w:val="2"/>
          <w:sz w:val="24"/>
          <w:highlight w:val="none"/>
        </w:rPr>
        <w:t>附件二：</w:t>
      </w:r>
    </w:p>
    <w:p>
      <w:pPr>
        <w:widowControl/>
        <w:shd w:val="clear" w:color="auto" w:fill="FFFFFF"/>
        <w:spacing w:line="360" w:lineRule="atLeast"/>
        <w:jc w:val="center"/>
        <w:rPr>
          <w:rFonts w:ascii="宋体" w:hAnsi="宋体" w:cs="黑体"/>
          <w:color w:val="auto"/>
          <w:sz w:val="72"/>
          <w:szCs w:val="44"/>
          <w:highlight w:val="none"/>
        </w:rPr>
      </w:pPr>
      <w:r>
        <w:rPr>
          <w:rStyle w:val="7"/>
          <w:rFonts w:hint="eastAsia" w:ascii="黑体" w:hAnsi="黑体" w:eastAsia="黑体" w:cs="黑体"/>
          <w:color w:val="auto"/>
          <w:kern w:val="0"/>
          <w:highlight w:val="none"/>
          <w:shd w:val="clear" w:color="auto" w:fill="FFFFFF"/>
        </w:rPr>
        <w:t>　</w:t>
      </w:r>
      <w:r>
        <w:rPr>
          <w:rStyle w:val="7"/>
          <w:rFonts w:hint="eastAsia" w:ascii="宋体" w:hAnsi="宋体" w:cs="黑体"/>
          <w:color w:val="auto"/>
          <w:kern w:val="0"/>
          <w:sz w:val="32"/>
          <w:highlight w:val="none"/>
          <w:shd w:val="clear" w:color="auto" w:fill="FFFFFF"/>
        </w:rPr>
        <w:t>　授 权 委 托 书（非联合形式适用）</w:t>
      </w:r>
    </w:p>
    <w:p>
      <w:pPr>
        <w:widowControl/>
        <w:shd w:val="clear" w:color="auto" w:fill="FFFFFF"/>
        <w:spacing w:line="360" w:lineRule="atLeast"/>
        <w:rPr>
          <w:rFonts w:ascii="宋体" w:hAnsi="宋体" w:cs="宋体"/>
          <w:color w:val="auto"/>
          <w:sz w:val="24"/>
          <w:highlight w:val="none"/>
        </w:rPr>
      </w:pPr>
      <w:r>
        <w:rPr>
          <w:rFonts w:hint="eastAsia" w:ascii="宋体" w:hAnsi="宋体" w:cs="宋体"/>
          <w:color w:val="auto"/>
          <w:kern w:val="0"/>
          <w:sz w:val="24"/>
          <w:highlight w:val="none"/>
          <w:shd w:val="clear" w:color="auto" w:fill="FFFFFF"/>
        </w:rPr>
        <w:t>　　</w:t>
      </w:r>
    </w:p>
    <w:p>
      <w:pPr>
        <w:widowControl/>
        <w:shd w:val="clear" w:color="auto" w:fill="FFFFFF"/>
        <w:spacing w:line="600" w:lineRule="exac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株洲市城市建设发展集团有限公司</w:t>
      </w:r>
      <w:r>
        <w:rPr>
          <w:rFonts w:hint="eastAsia" w:ascii="宋体" w:hAnsi="宋体" w:cs="宋体"/>
          <w:color w:val="auto"/>
          <w:kern w:val="0"/>
          <w:sz w:val="24"/>
          <w:highlight w:val="none"/>
          <w:shd w:val="clear" w:color="auto" w:fill="FFFFFF"/>
        </w:rPr>
        <w:t>：　　</w:t>
      </w:r>
    </w:p>
    <w:p>
      <w:pPr>
        <w:widowControl/>
        <w:shd w:val="clear" w:color="auto" w:fill="FFFFFF"/>
        <w:spacing w:line="600" w:lineRule="exact"/>
        <w:ind w:firstLine="482"/>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兹授权【</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】（【身份证件名称:</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】【身份证件号码:</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】）作为本公司授权代表人，参加贵司</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项目名称），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color w:val="auto"/>
          <w:sz w:val="24"/>
          <w:highlight w:val="none"/>
        </w:rPr>
      </w:pPr>
      <w:r>
        <w:rPr>
          <w:rFonts w:hint="eastAsia" w:ascii="宋体" w:hAnsi="宋体" w:cs="宋体"/>
          <w:color w:val="auto"/>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color w:val="auto"/>
          <w:kern w:val="0"/>
          <w:sz w:val="24"/>
          <w:highlight w:val="none"/>
          <w:u w:val="single"/>
          <w:shd w:val="clear" w:color="auto" w:fill="FFFFFF"/>
        </w:rPr>
      </w:pPr>
      <w:r>
        <w:rPr>
          <w:rFonts w:hint="eastAsia" w:ascii="宋体" w:hAnsi="宋体" w:cs="宋体"/>
          <w:color w:val="auto"/>
          <w:kern w:val="0"/>
          <w:sz w:val="24"/>
          <w:highlight w:val="none"/>
          <w:shd w:val="clear" w:color="auto" w:fill="FFFFFF"/>
        </w:rPr>
        <w:t>　　委托期限：</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widowControl/>
        <w:shd w:val="clear" w:color="auto" w:fill="FFFFFF"/>
        <w:spacing w:line="6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附：授权代表人身份证件复印件</w:t>
      </w:r>
    </w:p>
    <w:p>
      <w:pPr>
        <w:widowControl/>
        <w:shd w:val="clear" w:color="auto" w:fill="FFFFFF"/>
        <w:spacing w:line="6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授权代表人（签字）：</w:t>
      </w:r>
      <w:r>
        <w:rPr>
          <w:rFonts w:hint="eastAsia" w:ascii="宋体" w:hAnsi="宋体" w:cs="宋体"/>
          <w:color w:val="auto"/>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职务： </w:t>
      </w:r>
      <w:r>
        <w:rPr>
          <w:rFonts w:hint="eastAsia" w:ascii="宋体" w:hAnsi="宋体" w:cs="宋体"/>
          <w:color w:val="auto"/>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电话：</w:t>
      </w:r>
      <w:r>
        <w:rPr>
          <w:rFonts w:hint="eastAsia" w:ascii="宋体" w:hAnsi="宋体" w:cs="宋体"/>
          <w:color w:val="auto"/>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邮箱：</w:t>
      </w:r>
      <w:r>
        <w:rPr>
          <w:rFonts w:hint="eastAsia" w:ascii="宋体" w:hAnsi="宋体" w:cs="宋体"/>
          <w:color w:val="auto"/>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地址：</w:t>
      </w:r>
      <w:r>
        <w:rPr>
          <w:rFonts w:hint="eastAsia" w:ascii="宋体" w:hAnsi="宋体" w:cs="宋体"/>
          <w:color w:val="auto"/>
          <w:kern w:val="0"/>
          <w:sz w:val="24"/>
          <w:highlight w:val="none"/>
          <w:u w:val="single"/>
          <w:shd w:val="clear" w:color="auto" w:fill="FFFFFF"/>
        </w:rPr>
        <w:t xml:space="preserve">           </w:t>
      </w:r>
    </w:p>
    <w:p>
      <w:pPr>
        <w:widowControl/>
        <w:shd w:val="clear" w:color="auto" w:fill="FFFFFF"/>
        <w:spacing w:line="6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授权人名称（盖章）：</w:t>
      </w:r>
      <w:r>
        <w:rPr>
          <w:rFonts w:hint="eastAsia" w:ascii="宋体" w:hAnsi="宋体" w:cs="宋体"/>
          <w:color w:val="auto"/>
          <w:kern w:val="0"/>
          <w:sz w:val="24"/>
          <w:highlight w:val="none"/>
          <w:u w:val="single"/>
          <w:shd w:val="clear" w:color="auto" w:fill="FFFFFF"/>
        </w:rPr>
        <w:t xml:space="preserve">           </w:t>
      </w:r>
    </w:p>
    <w:p>
      <w:pPr>
        <w:widowControl/>
        <w:shd w:val="clear" w:color="auto" w:fill="FFFFFF"/>
        <w:spacing w:line="600" w:lineRule="exac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lang w:val="en-US" w:eastAsia="zh-CN"/>
        </w:rPr>
        <w:t xml:space="preserve"> </w:t>
      </w:r>
      <w:r>
        <w:rPr>
          <w:rFonts w:hint="eastAsia" w:ascii="宋体" w:hAnsi="宋体" w:cs="宋体"/>
          <w:color w:val="auto"/>
          <w:kern w:val="0"/>
          <w:sz w:val="24"/>
          <w:highlight w:val="none"/>
          <w:shd w:val="clear" w:color="auto" w:fill="FFFFFF"/>
        </w:rPr>
        <w:t>　　　　                              日期：</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年</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月</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日</w:t>
      </w:r>
    </w:p>
    <w:p>
      <w:pPr>
        <w:pStyle w:val="2"/>
        <w:ind w:left="0" w:leftChars="0" w:firstLine="0" w:firstLineChars="0"/>
        <w:jc w:val="left"/>
        <w:rPr>
          <w:rStyle w:val="7"/>
          <w:rFonts w:ascii="宋体" w:hAnsi="宋体" w:cs="宋体"/>
          <w:color w:val="auto"/>
          <w:sz w:val="24"/>
          <w:highlight w:val="none"/>
          <w:shd w:val="clear" w:color="auto" w:fill="FFFFFF"/>
        </w:rPr>
      </w:pPr>
      <w:r>
        <w:rPr>
          <w:rFonts w:hint="eastAsia"/>
          <w:color w:val="auto"/>
          <w:highlight w:val="none"/>
        </w:rPr>
        <w:br w:type="page"/>
      </w:r>
      <w:r>
        <w:rPr>
          <w:rFonts w:hint="eastAsia" w:ascii="宋体" w:hAnsi="宋体" w:cs="宋体"/>
          <w:b/>
          <w:bCs/>
          <w:color w:val="auto"/>
          <w:kern w:val="2"/>
          <w:sz w:val="24"/>
          <w:highlight w:val="none"/>
        </w:rPr>
        <w:t>附件二：</w:t>
      </w:r>
    </w:p>
    <w:p>
      <w:pPr>
        <w:widowControl/>
        <w:shd w:val="clear" w:color="auto" w:fill="FFFFFF"/>
        <w:spacing w:line="360" w:lineRule="atLeast"/>
        <w:jc w:val="center"/>
        <w:rPr>
          <w:rFonts w:ascii="宋体" w:hAnsi="宋体" w:cs="宋体"/>
          <w:color w:val="auto"/>
          <w:sz w:val="24"/>
          <w:highlight w:val="none"/>
        </w:rPr>
      </w:pPr>
      <w:r>
        <w:rPr>
          <w:rStyle w:val="7"/>
          <w:rFonts w:hint="eastAsia" w:ascii="黑体" w:hAnsi="黑体" w:eastAsia="黑体" w:cs="黑体"/>
          <w:color w:val="auto"/>
          <w:kern w:val="0"/>
          <w:highlight w:val="none"/>
          <w:shd w:val="clear" w:color="auto" w:fill="FFFFFF"/>
        </w:rPr>
        <w:t>　</w:t>
      </w:r>
      <w:r>
        <w:rPr>
          <w:rStyle w:val="7"/>
          <w:rFonts w:hint="eastAsia" w:ascii="宋体" w:hAnsi="宋体" w:cs="黑体"/>
          <w:color w:val="auto"/>
          <w:kern w:val="0"/>
          <w:sz w:val="32"/>
          <w:highlight w:val="none"/>
          <w:shd w:val="clear" w:color="auto" w:fill="FFFFFF"/>
        </w:rPr>
        <w:t>　授 权 委 托 书（联合形式适用）</w:t>
      </w:r>
    </w:p>
    <w:p>
      <w:pPr>
        <w:widowControl/>
        <w:shd w:val="clear" w:color="auto" w:fill="FFFFFF"/>
        <w:spacing w:line="520" w:lineRule="exac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株洲市城市建设发展集团有限公司</w:t>
      </w:r>
      <w:r>
        <w:rPr>
          <w:rFonts w:hint="eastAsia" w:ascii="宋体" w:hAnsi="宋体" w:cs="宋体"/>
          <w:color w:val="auto"/>
          <w:kern w:val="0"/>
          <w:sz w:val="24"/>
          <w:highlight w:val="none"/>
          <w:shd w:val="clear" w:color="auto" w:fill="FFFFFF"/>
        </w:rPr>
        <w:t>：　　</w:t>
      </w:r>
    </w:p>
    <w:p>
      <w:pPr>
        <w:widowControl/>
        <w:shd w:val="clear" w:color="auto" w:fill="FFFFFF"/>
        <w:spacing w:line="520" w:lineRule="exact"/>
        <w:ind w:firstLine="482"/>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兹授权【</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】（【身份证件名称:</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 xml:space="preserve">】【身份证件号码: </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】）作为本联合体方授权代表人，参加贵司</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项目名称），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520" w:lineRule="exact"/>
        <w:ind w:firstLine="482"/>
        <w:rPr>
          <w:rFonts w:ascii="宋体" w:hAnsi="宋体" w:cs="宋体"/>
          <w:color w:val="auto"/>
          <w:sz w:val="24"/>
          <w:highlight w:val="none"/>
        </w:rPr>
      </w:pPr>
      <w:r>
        <w:rPr>
          <w:rFonts w:hint="eastAsia" w:ascii="宋体" w:hAnsi="宋体" w:cs="宋体"/>
          <w:color w:val="auto"/>
          <w:kern w:val="0"/>
          <w:sz w:val="24"/>
          <w:highlight w:val="none"/>
          <w:shd w:val="clear" w:color="auto" w:fill="FFFFFF"/>
        </w:rPr>
        <w:t>授权代表人无转委托的权利，特此授权。</w:t>
      </w:r>
    </w:p>
    <w:p>
      <w:pPr>
        <w:widowControl/>
        <w:shd w:val="clear" w:color="auto" w:fill="FFFFFF"/>
        <w:spacing w:line="520" w:lineRule="exact"/>
        <w:rPr>
          <w:rFonts w:ascii="宋体" w:hAnsi="宋体" w:cs="宋体"/>
          <w:color w:val="auto"/>
          <w:kern w:val="0"/>
          <w:sz w:val="24"/>
          <w:highlight w:val="none"/>
          <w:u w:val="single"/>
          <w:shd w:val="clear" w:color="auto" w:fill="FFFFFF"/>
        </w:rPr>
      </w:pPr>
      <w:r>
        <w:rPr>
          <w:rFonts w:hint="eastAsia" w:ascii="宋体" w:hAnsi="宋体" w:cs="宋体"/>
          <w:color w:val="auto"/>
          <w:kern w:val="0"/>
          <w:sz w:val="24"/>
          <w:highlight w:val="none"/>
          <w:shd w:val="clear" w:color="auto" w:fill="FFFFFF"/>
        </w:rPr>
        <w:t>　　委托期限：</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widowControl/>
        <w:shd w:val="clear" w:color="auto" w:fill="FFFFFF"/>
        <w:spacing w:line="52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附：授权代表人身份证件复印件</w:t>
      </w:r>
    </w:p>
    <w:p>
      <w:pPr>
        <w:widowControl/>
        <w:shd w:val="clear" w:color="auto" w:fill="FFFFFF"/>
        <w:spacing w:line="52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授权代表人（签字）：</w:t>
      </w:r>
      <w:r>
        <w:rPr>
          <w:rFonts w:hint="eastAsia" w:ascii="宋体" w:hAnsi="宋体" w:cs="宋体"/>
          <w:color w:val="auto"/>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职务：</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 xml:space="preserve"> </w:t>
      </w:r>
    </w:p>
    <w:p>
      <w:pPr>
        <w:widowControl/>
        <w:shd w:val="clear" w:color="auto" w:fill="FFFFFF"/>
        <w:spacing w:line="52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电话：</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 xml:space="preserve">  </w:t>
      </w:r>
    </w:p>
    <w:p>
      <w:pPr>
        <w:widowControl/>
        <w:shd w:val="clear" w:color="auto" w:fill="FFFFFF"/>
        <w:spacing w:line="52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邮箱：</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 xml:space="preserve"> </w:t>
      </w:r>
    </w:p>
    <w:p>
      <w:pPr>
        <w:widowControl/>
        <w:shd w:val="clear" w:color="auto" w:fill="FFFFFF"/>
        <w:spacing w:line="52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地址：</w:t>
      </w:r>
      <w:r>
        <w:rPr>
          <w:rFonts w:hint="eastAsia" w:ascii="宋体" w:hAnsi="宋体" w:cs="宋体"/>
          <w:color w:val="auto"/>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授权人名称（联合体牵头人）（盖章）：</w:t>
      </w:r>
      <w:r>
        <w:rPr>
          <w:rFonts w:hint="eastAsia" w:ascii="宋体" w:hAnsi="宋体" w:cs="宋体"/>
          <w:color w:val="auto"/>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法定代表人（签字或盖章）：</w:t>
      </w:r>
      <w:r>
        <w:rPr>
          <w:rFonts w:hint="eastAsia" w:ascii="宋体" w:hAnsi="宋体" w:cs="宋体"/>
          <w:color w:val="auto"/>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授权人名称（联合体成员二）（盖章）：</w:t>
      </w:r>
      <w:r>
        <w:rPr>
          <w:rFonts w:hint="eastAsia" w:ascii="宋体" w:hAnsi="宋体" w:cs="宋体"/>
          <w:color w:val="auto"/>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color w:val="auto"/>
          <w:kern w:val="0"/>
          <w:sz w:val="24"/>
          <w:highlight w:val="none"/>
          <w:u w:val="single"/>
          <w:shd w:val="clear" w:color="auto" w:fill="FFFFFF"/>
        </w:rPr>
      </w:pPr>
      <w:r>
        <w:rPr>
          <w:rFonts w:hint="eastAsia" w:ascii="宋体" w:hAnsi="宋体" w:cs="宋体"/>
          <w:color w:val="auto"/>
          <w:kern w:val="0"/>
          <w:sz w:val="24"/>
          <w:highlight w:val="none"/>
          <w:shd w:val="clear" w:color="auto" w:fill="FFFFFF"/>
        </w:rPr>
        <w:t>法定代表人（签字或盖章）：</w:t>
      </w:r>
      <w:r>
        <w:rPr>
          <w:rFonts w:hint="eastAsia" w:ascii="宋体" w:hAnsi="宋体" w:cs="宋体"/>
          <w:color w:val="auto"/>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授权人名称（联合体成员三）（盖章）：</w:t>
      </w:r>
      <w:r>
        <w:rPr>
          <w:rFonts w:hint="eastAsia" w:ascii="宋体" w:hAnsi="宋体" w:cs="宋体"/>
          <w:color w:val="auto"/>
          <w:kern w:val="0"/>
          <w:sz w:val="24"/>
          <w:highlight w:val="none"/>
          <w:u w:val="single"/>
          <w:shd w:val="clear" w:color="auto" w:fill="FFFFFF"/>
        </w:rPr>
        <w:t xml:space="preserve">           </w:t>
      </w:r>
    </w:p>
    <w:p>
      <w:pPr>
        <w:widowControl/>
        <w:shd w:val="clear" w:color="auto" w:fill="FFFFFF"/>
        <w:spacing w:line="52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法定代表人（签字或盖章）：</w:t>
      </w:r>
      <w:r>
        <w:rPr>
          <w:rFonts w:hint="eastAsia" w:ascii="宋体" w:hAnsi="宋体" w:cs="宋体"/>
          <w:color w:val="auto"/>
          <w:kern w:val="0"/>
          <w:sz w:val="24"/>
          <w:highlight w:val="none"/>
          <w:u w:val="single"/>
          <w:shd w:val="clear" w:color="auto" w:fill="FFFFFF"/>
        </w:rPr>
        <w:t xml:space="preserve">           </w:t>
      </w:r>
    </w:p>
    <w:p>
      <w:pPr>
        <w:pStyle w:val="2"/>
        <w:widowControl/>
        <w:shd w:val="clear" w:color="auto" w:fill="FFFFFF"/>
        <w:spacing w:line="520" w:lineRule="exact"/>
        <w:ind w:firstLine="480"/>
        <w:rPr>
          <w:rFonts w:ascii="宋体" w:hAnsi="宋体" w:cs="宋体"/>
          <w:color w:val="auto"/>
          <w:sz w:val="24"/>
          <w:highlight w:val="none"/>
          <w:shd w:val="clear" w:color="auto" w:fill="FFFFFF"/>
        </w:rPr>
      </w:pPr>
    </w:p>
    <w:p>
      <w:pPr>
        <w:widowControl/>
        <w:shd w:val="clear" w:color="auto" w:fill="FFFFFF"/>
        <w:spacing w:line="520" w:lineRule="exact"/>
        <w:jc w:val="righ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年</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月</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日</w:t>
      </w:r>
    </w:p>
    <w:p>
      <w:pPr>
        <w:pStyle w:val="2"/>
        <w:ind w:left="0" w:leftChars="0" w:firstLine="0" w:firstLineChars="0"/>
        <w:rPr>
          <w:rFonts w:hint="eastAsia"/>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若为联合体形式参与本项目谈判的，则根据投标人联合体成员数量自行调整此授权书。</w:t>
      </w:r>
    </w:p>
    <w:p>
      <w:pPr>
        <w:pStyle w:val="2"/>
        <w:ind w:left="0" w:leftChars="0" w:firstLine="400" w:firstLineChars="200"/>
        <w:rPr>
          <w:rFonts w:hint="eastAsia"/>
          <w:color w:val="auto"/>
          <w:highlight w:val="none"/>
        </w:rPr>
      </w:pPr>
      <w:r>
        <w:rPr>
          <w:rFonts w:hint="eastAsia" w:ascii="Calibri" w:hAnsi="Calibri" w:eastAsia="宋体" w:cs="Times New Roman"/>
          <w:color w:val="auto"/>
          <w:kern w:val="0"/>
          <w:sz w:val="20"/>
          <w:szCs w:val="24"/>
          <w:highlight w:val="none"/>
          <w:lang w:val="en-US" w:eastAsia="zh-CN" w:bidi="ar-SA"/>
        </w:rPr>
        <w:t>2.如为联合体参加谈判，此处可提供复印件或扫描件。</w:t>
      </w:r>
    </w:p>
    <w:p>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rPr>
          <w:rFonts w:ascii="宋体" w:hAnsi="宋体" w:cs="宋体"/>
          <w:color w:val="auto"/>
          <w:sz w:val="24"/>
          <w:highlight w:val="none"/>
        </w:rPr>
      </w:pPr>
      <w:r>
        <w:rPr>
          <w:rFonts w:hint="eastAsia" w:ascii="宋体" w:hAnsi="宋体" w:cs="宋体"/>
          <w:b/>
          <w:bCs/>
          <w:color w:val="auto"/>
          <w:sz w:val="24"/>
          <w:highlight w:val="none"/>
        </w:rPr>
        <w:t>附件三：</w:t>
      </w:r>
    </w:p>
    <w:p>
      <w:pPr>
        <w:widowControl/>
        <w:shd w:val="clear" w:color="auto" w:fill="FFFFFF"/>
        <w:spacing w:line="360" w:lineRule="atLeast"/>
        <w:jc w:val="center"/>
        <w:rPr>
          <w:rFonts w:ascii="宋体" w:hAnsi="宋体" w:cs="黑体"/>
          <w:color w:val="auto"/>
          <w:sz w:val="32"/>
          <w:szCs w:val="32"/>
          <w:highlight w:val="none"/>
        </w:rPr>
      </w:pPr>
      <w:r>
        <w:rPr>
          <w:rStyle w:val="7"/>
          <w:rFonts w:hint="eastAsia" w:ascii="宋体" w:hAnsi="宋体" w:cs="黑体"/>
          <w:color w:val="auto"/>
          <w:kern w:val="0"/>
          <w:sz w:val="32"/>
          <w:szCs w:val="32"/>
          <w:highlight w:val="none"/>
          <w:shd w:val="clear" w:color="auto" w:fill="FFFFFF"/>
        </w:rPr>
        <w:t>　承 诺 书</w:t>
      </w:r>
    </w:p>
    <w:p>
      <w:pPr>
        <w:widowControl/>
        <w:shd w:val="clear" w:color="auto" w:fill="FFFFFF"/>
        <w:spacing w:line="360" w:lineRule="atLeast"/>
        <w:rPr>
          <w:rFonts w:ascii="宋体" w:hAnsi="宋体" w:cs="宋体"/>
          <w:color w:val="auto"/>
          <w:sz w:val="24"/>
          <w:highlight w:val="none"/>
        </w:rPr>
      </w:pPr>
      <w:r>
        <w:rPr>
          <w:rFonts w:hint="eastAsia" w:ascii="宋体" w:hAnsi="宋体" w:cs="宋体"/>
          <w:color w:val="auto"/>
          <w:kern w:val="0"/>
          <w:sz w:val="24"/>
          <w:highlight w:val="none"/>
          <w:shd w:val="clear" w:color="auto" w:fill="FFFFFF"/>
        </w:rPr>
        <w:t>　　</w:t>
      </w:r>
    </w:p>
    <w:p>
      <w:pPr>
        <w:widowControl/>
        <w:shd w:val="clear" w:color="auto" w:fill="FFFFFF"/>
        <w:spacing w:line="500" w:lineRule="exact"/>
        <w:rPr>
          <w:rFonts w:ascii="宋体" w:hAnsi="宋体" w:cs="宋体"/>
          <w:color w:val="auto"/>
          <w:sz w:val="24"/>
          <w:highlight w:val="none"/>
        </w:rPr>
      </w:pPr>
      <w:r>
        <w:rPr>
          <w:rFonts w:hint="eastAsia" w:ascii="宋体" w:hAnsi="宋体" w:cs="宋体"/>
          <w:color w:val="auto"/>
          <w:kern w:val="0"/>
          <w:sz w:val="24"/>
          <w:highlight w:val="none"/>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采取不正当手段诋毁、排挤其他投标人；</w:t>
      </w:r>
    </w:p>
    <w:p>
      <w:pPr>
        <w:widowControl/>
        <w:shd w:val="clear" w:color="auto" w:fill="FFFFFF"/>
        <w:spacing w:line="500" w:lineRule="exact"/>
        <w:ind w:firstLine="480" w:firstLineChars="20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shd w:val="clear" w:color="auto" w:fill="FFFFFF"/>
        </w:rPr>
        <w:t>向负责谈判活动工作人员和谈判小组行贿或者提供其他不正当利益；　　</w:t>
      </w:r>
    </w:p>
    <w:p>
      <w:pPr>
        <w:widowControl/>
        <w:shd w:val="clear" w:color="auto" w:fill="FFFFFF"/>
        <w:spacing w:line="5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违反保密义务。</w:t>
      </w:r>
    </w:p>
    <w:p>
      <w:pPr>
        <w:widowControl/>
        <w:shd w:val="clear" w:color="auto" w:fill="FFFFFF"/>
        <w:spacing w:line="5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本文件的解释权归属株洲市城市建设发展集团有限公司。</w:t>
      </w:r>
    </w:p>
    <w:p>
      <w:pPr>
        <w:pStyle w:val="2"/>
        <w:ind w:left="0" w:leftChars="0" w:firstLine="0" w:firstLineChars="0"/>
        <w:rPr>
          <w:rFonts w:ascii="宋体" w:hAnsi="宋体" w:cs="宋体"/>
          <w:color w:val="auto"/>
          <w:sz w:val="24"/>
          <w:highlight w:val="none"/>
          <w:shd w:val="clear" w:color="auto" w:fill="FFFFFF"/>
        </w:rPr>
      </w:pPr>
    </w:p>
    <w:p>
      <w:pPr>
        <w:widowControl/>
        <w:shd w:val="clear" w:color="auto" w:fill="FFFFFF"/>
        <w:spacing w:line="500" w:lineRule="exact"/>
        <w:jc w:val="righ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承诺人：【机构名称、盖章】</w:t>
      </w:r>
    </w:p>
    <w:p>
      <w:pPr>
        <w:pStyle w:val="2"/>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w:t>
      </w:r>
    </w:p>
    <w:p>
      <w:pPr>
        <w:pStyle w:val="2"/>
        <w:ind w:firstLine="1200" w:firstLineChars="500"/>
        <w:jc w:val="righ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法定代表人或其授权代表人签字或盖章：</w:t>
      </w:r>
    </w:p>
    <w:p>
      <w:pPr>
        <w:widowControl/>
        <w:shd w:val="clear" w:color="auto" w:fill="FFFFFF"/>
        <w:spacing w:line="500" w:lineRule="exact"/>
        <w:jc w:val="right"/>
        <w:rPr>
          <w:rFonts w:ascii="宋体" w:hAnsi="宋体" w:cs="宋体"/>
          <w:color w:val="auto"/>
          <w:sz w:val="24"/>
          <w:highlight w:val="none"/>
        </w:rPr>
      </w:pPr>
    </w:p>
    <w:p>
      <w:pPr>
        <w:widowControl/>
        <w:shd w:val="clear" w:color="auto" w:fill="FFFFFF"/>
        <w:spacing w:line="500" w:lineRule="exact"/>
        <w:jc w:val="righ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年</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月</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日</w:t>
      </w:r>
    </w:p>
    <w:p>
      <w:pPr>
        <w:pStyle w:val="2"/>
        <w:ind w:left="0" w:leftChars="0" w:firstLine="0" w:firstLineChars="0"/>
        <w:rPr>
          <w:rFonts w:hint="eastAsia"/>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若为联合体形式参与本项目谈判的，则此承诺函须由联合体成员各方共同签字、盖章。</w:t>
      </w:r>
    </w:p>
    <w:p>
      <w:pPr>
        <w:pStyle w:val="2"/>
        <w:ind w:left="0" w:leftChars="0" w:firstLine="400" w:firstLineChars="200"/>
        <w:rPr>
          <w:rFonts w:hAnsi="宋体" w:cs="宋体"/>
          <w:b/>
          <w:color w:val="auto"/>
          <w:sz w:val="21"/>
          <w:highlight w:val="none"/>
        </w:rPr>
      </w:pPr>
      <w:r>
        <w:rPr>
          <w:rFonts w:hint="eastAsia" w:ascii="Calibri" w:hAnsi="Calibri" w:eastAsia="宋体" w:cs="Times New Roman"/>
          <w:color w:val="auto"/>
          <w:kern w:val="0"/>
          <w:sz w:val="20"/>
          <w:szCs w:val="24"/>
          <w:highlight w:val="none"/>
          <w:lang w:val="en-US" w:eastAsia="zh-CN" w:bidi="ar-SA"/>
        </w:rPr>
        <w:t>2.如为联合体参加谈判，此处可提供复印件或扫描件。</w:t>
      </w:r>
    </w:p>
    <w:p>
      <w:pPr>
        <w:pStyle w:val="4"/>
        <w:rPr>
          <w:rFonts w:hAnsi="宋体" w:cs="宋体"/>
          <w:b/>
          <w:color w:val="auto"/>
          <w:sz w:val="21"/>
          <w:highlight w:val="none"/>
        </w:rPr>
      </w:pPr>
    </w:p>
    <w:p>
      <w:pPr>
        <w:pStyle w:val="4"/>
        <w:rPr>
          <w:rFonts w:hAnsi="宋体" w:cs="宋体"/>
          <w:b/>
          <w:color w:val="auto"/>
          <w:sz w:val="21"/>
          <w:highlight w:val="non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GRhNzBiMWZjNmNhNjA4YWI1YzhlMGYwYWEyYTQifQ=="/>
  </w:docVars>
  <w:rsids>
    <w:rsidRoot w:val="49D37F8C"/>
    <w:rsid w:val="36CB6C73"/>
    <w:rsid w:val="49D37F8C"/>
    <w:rsid w:val="617058F2"/>
    <w:rsid w:val="70146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paragraph" w:styleId="4">
    <w:name w:val="Plain Text"/>
    <w:basedOn w:val="1"/>
    <w:qFormat/>
    <w:uiPriority w:val="0"/>
    <w:rPr>
      <w:rFonts w:ascii="宋体" w:hAnsi="Courier New"/>
      <w:kern w:val="0"/>
      <w:sz w:val="20"/>
      <w:szCs w:val="21"/>
    </w:rPr>
  </w:style>
  <w:style w:type="character" w:styleId="7">
    <w:name w:val="Strong"/>
    <w:autoRedefine/>
    <w:qFormat/>
    <w:uiPriority w:val="0"/>
    <w:rPr>
      <w:b/>
      <w:bCs/>
    </w:rPr>
  </w:style>
  <w:style w:type="character" w:styleId="8">
    <w:name w:val="annotation reference"/>
    <w:autoRedefin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2024-01-13T12:38:00Z</dcterms:created>
  <dc:creator>安凉</dc:creator>
  <cp:lastModifiedBy>517</cp:lastModifiedBy>
  <dcterms:modified xsi:type="dcterms:W3CDTF">2024-01-15T02:01:57Z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1F6B28AF6DC8445CA6FC4210E5493FD7_11</vt:lpwstr>
  </property>
</Properties>
</file>